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9D6698A" w14:textId="32790FD1" w:rsidR="00DB597C" w:rsidRPr="00163B47" w:rsidRDefault="005E1882" w:rsidP="34113BF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69609938" wp14:editId="2AEC2FED">
            <wp:simplePos x="0" y="0"/>
            <wp:positionH relativeFrom="column">
              <wp:posOffset>-647700</wp:posOffset>
            </wp:positionH>
            <wp:positionV relativeFrom="paragraph">
              <wp:posOffset>-448310</wp:posOffset>
            </wp:positionV>
            <wp:extent cx="7402398" cy="10467975"/>
            <wp:effectExtent l="0" t="0" r="825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83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2398" cy="10467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34113BFF" w:rsidRPr="34113BFF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14:paraId="780287D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C461A86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33D580EA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70E4E3C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14:paraId="672A6659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37501D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DAB6C7B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EB378F" w14:textId="77777777" w:rsidR="00EF2985" w:rsidRPr="00163B47" w:rsidRDefault="00EF2985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05A809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A39BBE3" w14:textId="77777777" w:rsidR="00DB597C" w:rsidRPr="00163B47" w:rsidRDefault="00DB597C" w:rsidP="009C5D4E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394050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14:paraId="41C8F396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FE17C72" w14:textId="77777777" w:rsidR="00DB597C" w:rsidRPr="00163B47" w:rsidRDefault="003F799E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Проректор по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учебно-методической деятельности </w:t>
      </w:r>
    </w:p>
    <w:p w14:paraId="5760AFBB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</w:p>
    <w:p w14:paraId="0ADFAACB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 w:rsidR="008619F6">
        <w:rPr>
          <w:rFonts w:ascii="Times New Roman" w:eastAsia="Times New Roman" w:hAnsi="Times New Roman"/>
          <w:sz w:val="24"/>
          <w:szCs w:val="24"/>
          <w:lang w:eastAsia="ru-RU"/>
        </w:rPr>
        <w:t xml:space="preserve">17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72A3D3EC" w14:textId="77777777" w:rsidR="00DB597C" w:rsidRPr="00163B47" w:rsidRDefault="00DB597C" w:rsidP="009C5D4E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0D0B940D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E27B00A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061E4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EAFD9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94D5A5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4123926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42B09A3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3F799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3DEEC669" w14:textId="77777777" w:rsidR="001B653A" w:rsidRPr="00163B47" w:rsidRDefault="001B653A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656B9AB" w14:textId="77777777"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5FB0818" w14:textId="77777777"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6E9D16F" w14:textId="77777777" w:rsidR="00DB597C" w:rsidRPr="00FE3298" w:rsidRDefault="00DB597C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подготовки: 44.03.04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Профессиональное обучение (по отраслям)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049F31CB" w14:textId="77777777"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5D436029" w14:textId="77777777" w:rsidR="001B653A" w:rsidRPr="00FE3298" w:rsidRDefault="003F799E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B335E0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="001F652C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C43B89">
        <w:rPr>
          <w:rFonts w:ascii="Times New Roman" w:eastAsia="Times New Roman" w:hAnsi="Times New Roman"/>
          <w:b/>
          <w:sz w:val="24"/>
          <w:szCs w:val="24"/>
          <w:lang w:eastAsia="ru-RU"/>
        </w:rPr>
        <w:t>Экономика и управление</w:t>
      </w:r>
      <w:r w:rsidR="001F652C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53128261" w14:textId="77777777" w:rsidR="00B335E0" w:rsidRDefault="00B335E0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DCFD9DE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52210C">
        <w:rPr>
          <w:rFonts w:ascii="Times New Roman" w:eastAsia="Times New Roman" w:hAnsi="Times New Roman"/>
          <w:sz w:val="24"/>
          <w:szCs w:val="24"/>
          <w:lang w:eastAsia="ru-RU"/>
        </w:rPr>
        <w:t>за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14:paraId="62486C05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F1321C" w14:textId="663CEA74" w:rsidR="00DB597C" w:rsidRPr="00163B47" w:rsidRDefault="272D43F5" w:rsidP="272D43F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272D43F5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–13 з.е.</w:t>
      </w:r>
    </w:p>
    <w:p w14:paraId="4101652C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99056E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299C43A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DDBEF00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61D779" w14:textId="77777777"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CF2D8B6" w14:textId="77777777"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B78278" w14:textId="77777777"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FC39945" w14:textId="77777777"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562CB0E" w14:textId="77777777"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CE0A41" w14:textId="77777777" w:rsidR="00BA752B" w:rsidRPr="00163B47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EBF3C5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E506022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6D98A12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AB0953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8619F6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14:paraId="171E6C30" w14:textId="454BF5A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bookmarkStart w:id="0" w:name="_GoBack"/>
      <w:r w:rsidR="005E1882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380CE97F" wp14:editId="18A2761C">
            <wp:simplePos x="0" y="0"/>
            <wp:positionH relativeFrom="column">
              <wp:posOffset>-1047750</wp:posOffset>
            </wp:positionH>
            <wp:positionV relativeFrom="paragraph">
              <wp:posOffset>-332105</wp:posOffset>
            </wp:positionV>
            <wp:extent cx="7415869" cy="1048702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84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5869" cy="10487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«</w:t>
      </w:r>
      <w:r w:rsidR="003F799E" w:rsidRPr="003F799E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="003F799E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14:paraId="584D21C8" w14:textId="77777777" w:rsidR="00BE47F3" w:rsidRPr="00163B47" w:rsidRDefault="00DB597C" w:rsidP="008619F6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44.03.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04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,утвержденного приказом Министерства образования и науки РФ от 01.10.2015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1085.</w:t>
      </w:r>
    </w:p>
    <w:p w14:paraId="5AD0E2DB" w14:textId="77777777" w:rsidR="00BE47F3" w:rsidRPr="00163B47" w:rsidRDefault="00DB597C" w:rsidP="008619F6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образования», утвержденного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приказом Министерства труда и соц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иальной защиты РФ от 08.09.2015 г.,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№ 608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A670371" w14:textId="77777777" w:rsidR="008619F6" w:rsidRPr="00860FB6" w:rsidRDefault="008619F6" w:rsidP="00C43B89">
      <w:pPr>
        <w:numPr>
          <w:ilvl w:val="0"/>
          <w:numId w:val="3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0FB6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860FB6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Pr="00B64DB4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Pr="00860FB6">
        <w:rPr>
          <w:rFonts w:ascii="Times New Roman" w:eastAsia="Times New Roman" w:hAnsi="Times New Roman"/>
          <w:sz w:val="24"/>
          <w:szCs w:val="24"/>
          <w:lang w:eastAsia="ru-RU"/>
        </w:rPr>
        <w:t>», профиль «</w:t>
      </w:r>
      <w:r w:rsidR="00C43B89" w:rsidRPr="00C43B89">
        <w:rPr>
          <w:rFonts w:ascii="Times New Roman" w:eastAsia="Times New Roman" w:hAnsi="Times New Roman"/>
          <w:sz w:val="24"/>
          <w:szCs w:val="24"/>
          <w:lang w:eastAsia="ru-RU"/>
        </w:rPr>
        <w:t>Экономика и управление</w:t>
      </w:r>
      <w:r w:rsidRPr="00860FB6">
        <w:rPr>
          <w:rFonts w:ascii="Times New Roman" w:eastAsia="Times New Roman" w:hAnsi="Times New Roman"/>
          <w:sz w:val="24"/>
          <w:szCs w:val="24"/>
          <w:lang w:eastAsia="ru-RU"/>
        </w:rPr>
        <w:t xml:space="preserve">», утв. </w:t>
      </w:r>
      <w:r w:rsidRPr="00B64DB4">
        <w:rPr>
          <w:rFonts w:ascii="Times New Roman" w:eastAsia="Times New Roman" w:hAnsi="Times New Roman"/>
          <w:sz w:val="24"/>
          <w:szCs w:val="24"/>
          <w:lang w:eastAsia="ru-RU"/>
        </w:rPr>
        <w:t>протоколом № 13 от 30.08.2017.</w:t>
      </w:r>
    </w:p>
    <w:p w14:paraId="2946DB82" w14:textId="77777777" w:rsidR="00973031" w:rsidRPr="00163B47" w:rsidRDefault="00973031" w:rsidP="00874862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27915934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14:paraId="5997CC1D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DB597C" w:rsidRPr="00163B47" w14:paraId="38EA9CF9" w14:textId="77777777" w:rsidTr="00387353">
        <w:tc>
          <w:tcPr>
            <w:tcW w:w="4361" w:type="dxa"/>
          </w:tcPr>
          <w:p w14:paraId="12F81704" w14:textId="77777777"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14:paraId="357E00E7" w14:textId="77777777"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973031" w:rsidRPr="00163B47" w14:paraId="4980C6EE" w14:textId="77777777" w:rsidTr="00387353">
        <w:tc>
          <w:tcPr>
            <w:tcW w:w="4361" w:type="dxa"/>
          </w:tcPr>
          <w:p w14:paraId="5990B81A" w14:textId="77777777" w:rsidR="00973031" w:rsidRPr="00163B47" w:rsidRDefault="003F799E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Лапшова А.В.</w:t>
            </w:r>
            <w:r w:rsidR="00973031" w:rsidRPr="00163B47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r w:rsidR="0099288E" w:rsidRPr="00163B47">
              <w:rPr>
                <w:rFonts w:ascii="Times New Roman" w:eastAsia="Times New Roman" w:hAnsi="Times New Roman"/>
                <w:sz w:val="24"/>
                <w:szCs w:val="24"/>
              </w:rPr>
              <w:t>доцент</w:t>
            </w:r>
          </w:p>
        </w:tc>
        <w:tc>
          <w:tcPr>
            <w:tcW w:w="5492" w:type="dxa"/>
          </w:tcPr>
          <w:p w14:paraId="3E3967FD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14:paraId="013AAAD8" w14:textId="77777777" w:rsidTr="00387353">
        <w:tc>
          <w:tcPr>
            <w:tcW w:w="4361" w:type="dxa"/>
          </w:tcPr>
          <w:p w14:paraId="71C540C5" w14:textId="77777777"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Ваганова О.И., доцент</w:t>
            </w:r>
          </w:p>
        </w:tc>
        <w:tc>
          <w:tcPr>
            <w:tcW w:w="5492" w:type="dxa"/>
          </w:tcPr>
          <w:p w14:paraId="1498FA8F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14:paraId="5B3A56B1" w14:textId="77777777" w:rsidTr="00387353">
        <w:tc>
          <w:tcPr>
            <w:tcW w:w="4361" w:type="dxa"/>
          </w:tcPr>
          <w:p w14:paraId="2FC47C9B" w14:textId="77777777" w:rsidR="00973031" w:rsidRPr="00163B47" w:rsidRDefault="003F799E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Цыплакова С.А.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14:paraId="08C9D4FD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</w:tbl>
    <w:p w14:paraId="110FFD37" w14:textId="77777777" w:rsidR="00DB597C" w:rsidRPr="00163B47" w:rsidRDefault="00DB597C" w:rsidP="009C5D4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8493021" w14:textId="6E82D453" w:rsidR="008619F6" w:rsidRDefault="272D43F5" w:rsidP="272D43F5">
      <w:pPr>
        <w:spacing w:after="0" w:line="360" w:lineRule="auto"/>
        <w:rPr>
          <w:rFonts w:ascii="Times New Roman" w:eastAsia="Arial" w:hAnsi="Times New Roman"/>
          <w:sz w:val="24"/>
          <w:szCs w:val="24"/>
          <w:lang w:eastAsia="ru-RU"/>
        </w:rPr>
      </w:pPr>
      <w:r w:rsidRPr="272D43F5">
        <w:rPr>
          <w:rFonts w:ascii="Times New Roman" w:eastAsia="Arial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1 от 29.08.2017 г.)</w:t>
      </w:r>
    </w:p>
    <w:p w14:paraId="6B699379" w14:textId="77777777" w:rsidR="008619F6" w:rsidRPr="00860FB6" w:rsidRDefault="008619F6" w:rsidP="008619F6">
      <w:pPr>
        <w:spacing w:after="0" w:line="360" w:lineRule="auto"/>
        <w:rPr>
          <w:rFonts w:ascii="Times New Roman" w:eastAsia="Arial" w:hAnsi="Times New Roman"/>
          <w:sz w:val="24"/>
          <w:szCs w:val="24"/>
          <w:lang w:eastAsia="ru-RU"/>
        </w:rPr>
      </w:pPr>
    </w:p>
    <w:p w14:paraId="293AA85B" w14:textId="77777777" w:rsidR="008619F6" w:rsidRPr="00860FB6" w:rsidRDefault="008619F6" w:rsidP="008619F6">
      <w:pPr>
        <w:spacing w:after="0" w:line="360" w:lineRule="auto"/>
        <w:rPr>
          <w:rFonts w:ascii="Times New Roman" w:eastAsia="Arial" w:hAnsi="Times New Roman"/>
          <w:sz w:val="24"/>
          <w:szCs w:val="24"/>
          <w:lang w:eastAsia="ru-RU"/>
        </w:rPr>
      </w:pPr>
      <w:r w:rsidRPr="00860FB6">
        <w:rPr>
          <w:rFonts w:ascii="Times New Roman" w:eastAsia="Arial" w:hAnsi="Times New Roman"/>
          <w:sz w:val="24"/>
          <w:szCs w:val="24"/>
          <w:lang w:eastAsia="ru-RU"/>
        </w:rPr>
        <w:t>Зав. выпускающей кафедрой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 </w:t>
      </w:r>
      <w:r w:rsidRPr="00860FB6">
        <w:rPr>
          <w:rFonts w:ascii="Times New Roman" w:eastAsia="Arial" w:hAnsi="Times New Roman"/>
          <w:sz w:val="24"/>
          <w:szCs w:val="24"/>
          <w:lang w:eastAsia="ru-RU"/>
        </w:rPr>
        <w:t xml:space="preserve"> _________________________________ /</w:t>
      </w:r>
      <w:r>
        <w:rPr>
          <w:rFonts w:ascii="Times New Roman" w:eastAsia="Arial" w:hAnsi="Times New Roman"/>
          <w:sz w:val="24"/>
          <w:szCs w:val="24"/>
          <w:lang w:eastAsia="ru-RU"/>
        </w:rPr>
        <w:t>С.М. Маркова</w:t>
      </w:r>
      <w:r w:rsidRPr="00860FB6">
        <w:rPr>
          <w:rFonts w:ascii="Times New Roman" w:eastAsia="Arial" w:hAnsi="Times New Roman"/>
          <w:sz w:val="24"/>
          <w:szCs w:val="24"/>
          <w:lang w:eastAsia="ru-RU"/>
        </w:rPr>
        <w:t xml:space="preserve"> /</w:t>
      </w:r>
    </w:p>
    <w:p w14:paraId="3FE9F23F" w14:textId="77777777" w:rsidR="00B335E0" w:rsidRPr="00163B47" w:rsidRDefault="00B335E0" w:rsidP="00B335E0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F72F646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5CEA0E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14:paraId="08CE6F91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6D9A33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56F4AEE1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</w:t>
      </w:r>
      <w:r w:rsidR="00387353" w:rsidRPr="00163B47">
        <w:rPr>
          <w:rFonts w:ascii="Times New Roman" w:eastAsia="Times New Roman" w:hAnsi="Times New Roman"/>
          <w:sz w:val="24"/>
          <w:szCs w:val="24"/>
          <w:lang w:eastAsia="ru-RU"/>
        </w:rPr>
        <w:t>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_______________/</w:t>
      </w:r>
      <w:r w:rsidR="00080087">
        <w:rPr>
          <w:rFonts w:ascii="Times New Roman" w:eastAsia="Times New Roman" w:hAnsi="Times New Roman"/>
          <w:sz w:val="24"/>
          <w:szCs w:val="24"/>
          <w:lang w:eastAsia="ru-RU"/>
        </w:rPr>
        <w:t>И.А. Зеленкова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511BD804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14:paraId="61CDCEAD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1632991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</w:t>
      </w:r>
      <w:r w:rsidR="00B551DC" w:rsidRPr="00163B47">
        <w:rPr>
          <w:rFonts w:ascii="Times New Roman" w:eastAsia="Times New Roman" w:hAnsi="Times New Roman"/>
          <w:sz w:val="24"/>
          <w:szCs w:val="24"/>
          <w:lang w:eastAsia="ru-RU"/>
        </w:rPr>
        <w:t>И.Ф. Фильченкова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3D8C6B01" w14:textId="77777777" w:rsidR="005B65E5" w:rsidRDefault="00526D0E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5B65E5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5BA24CAF" w14:textId="77777777"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6BB9E253" w14:textId="77777777"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14:paraId="687030ED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532D793C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607C404E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14:paraId="5FF47FAA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14:paraId="693F05D1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12</w:t>
      </w:r>
    </w:p>
    <w:p w14:paraId="62A911A6" w14:textId="77777777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Мониторинг качества профессионального обучения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14:paraId="6E6C8F79" w14:textId="77777777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Психолого-педагогическая диагностика…………………………………………….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14:paraId="68BBF1EE" w14:textId="77777777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Педагогические коммуникации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………...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4832020D" w14:textId="77777777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педагогических измерений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.................................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30</w:t>
      </w:r>
    </w:p>
    <w:p w14:paraId="26C2F4F0" w14:textId="77777777" w:rsidR="00D12955" w:rsidRPr="003F799E" w:rsidRDefault="003F799E" w:rsidP="003F799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Прогностическая деятельность педагога профессионального обучения…………3</w:t>
      </w:r>
      <w:r w:rsidR="005B65E5" w:rsidRPr="003F799E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14:paraId="7AC5BD9E" w14:textId="77777777" w:rsidR="00D12955" w:rsidRPr="003F799E" w:rsidRDefault="003F799E" w:rsidP="003F799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Педагогическое общение</w:t>
      </w:r>
      <w:r w:rsidR="00750F06" w:rsidRPr="003F799E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</w:t>
      </w:r>
      <w:r w:rsidR="00874862" w:rsidRPr="003F799E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 w:rsidRPr="003F799E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="005B65E5" w:rsidRPr="003F799E">
        <w:rPr>
          <w:rFonts w:ascii="Times New Roman" w:eastAsia="Times New Roman" w:hAnsi="Times New Roman"/>
          <w:sz w:val="24"/>
          <w:szCs w:val="24"/>
          <w:lang w:eastAsia="ru-RU"/>
        </w:rPr>
        <w:t>42</w:t>
      </w:r>
    </w:p>
    <w:p w14:paraId="23DE523C" w14:textId="77777777" w:rsidR="00DB597C" w:rsidRPr="005B65E5" w:rsidRDefault="005B65E5" w:rsidP="00DB6804">
      <w:p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52E56223" w14:textId="77777777"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7547A01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043CB0F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7459315" w14:textId="77777777"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722184EB" w14:textId="77777777"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6537F28F" w14:textId="77777777"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A75766A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</w:p>
    <w:p w14:paraId="27800FD9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ВО 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584B2434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14:paraId="3B153DF4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</w:t>
      </w:r>
      <w:r w:rsidR="007F5CDF">
        <w:rPr>
          <w:rFonts w:ascii="Times New Roman" w:eastAsia="Times New Roman" w:hAnsi="Times New Roman"/>
          <w:sz w:val="24"/>
          <w:szCs w:val="24"/>
          <w:lang w:eastAsia="ru-RU"/>
        </w:rPr>
        <w:t>уль «Методология и теория профессионально-педагогических систем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14:paraId="399A554E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7F5CDF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14:paraId="1824EADF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</w:t>
      </w:r>
      <w:r w:rsidR="007F5CDF">
        <w:rPr>
          <w:rFonts w:ascii="Times New Roman" w:eastAsia="Times New Roman" w:hAnsi="Times New Roman"/>
          <w:sz w:val="24"/>
          <w:szCs w:val="24"/>
          <w:lang w:eastAsia="ru-RU"/>
        </w:rPr>
        <w:t xml:space="preserve">тями. Модуль изучается в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третьем и четвертом семестрах.</w:t>
      </w:r>
    </w:p>
    <w:p w14:paraId="6CA71099" w14:textId="77777777"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12EEBF04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5F0BB073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</w:t>
      </w:r>
      <w:r w:rsidR="007F5CD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объединяющий интеллектуальную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поведенческую составляющие результата образования.</w:t>
      </w:r>
    </w:p>
    <w:p w14:paraId="328F459A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14:paraId="0B131F91" w14:textId="77777777"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14:paraId="4DFD7F35" w14:textId="77777777"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Личностно-деятельностный</w:t>
      </w:r>
      <w:r w:rsidR="00B335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524F7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14:paraId="6DFB9E20" w14:textId="77777777"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70DF9E56" w14:textId="77777777"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ACF0A84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14:paraId="1F7EB40B" w14:textId="77777777"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</w:t>
      </w:r>
      <w:r w:rsidR="009E3BF4" w:rsidRPr="00163B47">
        <w:rPr>
          <w:rFonts w:ascii="Times New Roman" w:eastAsia="Times New Roman" w:hAnsi="Times New Roman"/>
          <w:sz w:val="24"/>
          <w:szCs w:val="24"/>
          <w:lang w:eastAsia="ru-RU"/>
        </w:rPr>
        <w:t>общепрофессиональных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14:paraId="50BF8EF6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14:paraId="3C8E5181" w14:textId="77777777"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14:paraId="52C2EE38" w14:textId="77777777" w:rsidR="00AA698E" w:rsidRPr="000524F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0524F7">
        <w:rPr>
          <w:rFonts w:ascii="Times New Roman" w:hAnsi="Times New Roman" w:cs="Times New Roman"/>
          <w:sz w:val="24"/>
          <w:szCs w:val="24"/>
        </w:rPr>
        <w:t>авторской педаго</w:t>
      </w:r>
      <w:r w:rsidR="000524F7">
        <w:rPr>
          <w:rFonts w:ascii="Times New Roman" w:hAnsi="Times New Roman" w:cs="Times New Roman"/>
          <w:sz w:val="24"/>
          <w:szCs w:val="24"/>
        </w:rPr>
        <w:t>гической позиции на основе прогностической деятельности в системе профессионально-педагогического образования</w:t>
      </w:r>
      <w:r w:rsidR="00AA698E" w:rsidRPr="000524F7">
        <w:rPr>
          <w:rFonts w:ascii="Times New Roman" w:hAnsi="Times New Roman" w:cs="Times New Roman"/>
          <w:sz w:val="24"/>
          <w:szCs w:val="24"/>
        </w:rPr>
        <w:t>.</w:t>
      </w:r>
    </w:p>
    <w:p w14:paraId="0BEF9063" w14:textId="77777777" w:rsidR="00DB597C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7F5CDF" w:rsidRPr="000524F7">
        <w:rPr>
          <w:rFonts w:ascii="Times New Roman" w:hAnsi="Times New Roman" w:cs="Times New Roman"/>
          <w:sz w:val="24"/>
          <w:szCs w:val="24"/>
        </w:rPr>
        <w:t>общепрофессиональных компетенций,</w:t>
      </w:r>
      <w:r w:rsidRPr="000524F7">
        <w:rPr>
          <w:rFonts w:ascii="Times New Roman" w:hAnsi="Times New Roman" w:cs="Times New Roman"/>
          <w:sz w:val="24"/>
          <w:szCs w:val="24"/>
        </w:rPr>
        <w:t xml:space="preserve"> реализующих нормативно-правовое обеспечение профессионально-педагогического процесса.</w:t>
      </w:r>
    </w:p>
    <w:p w14:paraId="209503F9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</w:t>
      </w:r>
      <w:r w:rsidR="000524F7">
        <w:rPr>
          <w:rFonts w:ascii="Times New Roman" w:hAnsi="Times New Roman" w:cs="Times New Roman"/>
          <w:sz w:val="24"/>
          <w:szCs w:val="24"/>
        </w:rPr>
        <w:t>асти психолого-педагогической диагностики и основных педагогических измерений</w:t>
      </w:r>
      <w:r w:rsidRPr="000524F7">
        <w:rPr>
          <w:rFonts w:ascii="Times New Roman" w:hAnsi="Times New Roman" w:cs="Times New Roman"/>
          <w:sz w:val="24"/>
          <w:szCs w:val="24"/>
        </w:rPr>
        <w:t>.</w:t>
      </w:r>
    </w:p>
    <w:p w14:paraId="294697B9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0524F7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0524F7">
        <w:rPr>
          <w:rFonts w:ascii="Times New Roman" w:hAnsi="Times New Roman" w:cs="Times New Roman"/>
          <w:sz w:val="24"/>
          <w:szCs w:val="24"/>
        </w:rPr>
        <w:t xml:space="preserve"> обучения проявляющихся ворганизации профессионально-педагогическогопроцесса.</w:t>
      </w:r>
    </w:p>
    <w:p w14:paraId="1B5AA437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14:paraId="44E871BC" w14:textId="77777777"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33A241DD" w14:textId="77777777" w:rsidR="00F02B80" w:rsidRDefault="00F02B80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p w14:paraId="72C59D97" w14:textId="762A9B53" w:rsidR="00F02B80" w:rsidRDefault="00F02B80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ОК-6 </w:t>
      </w:r>
      <w:r w:rsidR="00891D64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–</w:t>
      </w:r>
      <w:r w:rsidR="00891D64" w:rsidRPr="00F02B80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способностью</w:t>
      </w:r>
      <w:r w:rsidRPr="00F02B80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14:paraId="435183AE" w14:textId="223B8FAF" w:rsidR="00AF23EE" w:rsidRDefault="00AF23EE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ОПК-1 - </w:t>
      </w:r>
      <w:r w:rsidRPr="00AF23E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проектировать и осуществлять индивидуально-личностные концепции профессионально-педагогической деятельности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46BB8EE7" w14:textId="77777777"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="00163B47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="005B0E2C"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14:paraId="17C4F4E6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ссионально-педагогических задач;</w:t>
      </w:r>
    </w:p>
    <w:p w14:paraId="32838D85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14:paraId="61E86869" w14:textId="55DABFA7" w:rsidR="00F02B80" w:rsidRDefault="00F02B80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ПК-1 - </w:t>
      </w:r>
      <w:r w:rsidRPr="00F02B80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3C9EBF4A" w14:textId="77777777" w:rsidR="00E95EFF" w:rsidRDefault="00E95EFF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 </w:t>
      </w:r>
      <w:r w:rsidRPr="002522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– </w:t>
      </w:r>
      <w:r w:rsidR="00252205" w:rsidRPr="00252205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пособностью развивать профессионально важные и значимые качества личности будущих рабочих, служащих и специалистов среднего звена</w:t>
      </w:r>
      <w:r w:rsid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3EB24132" w14:textId="75CD1F69" w:rsidR="00F02B80" w:rsidRDefault="00F02B80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ПК-3 – </w:t>
      </w:r>
      <w:r w:rsidRPr="00F02B8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577BE03F" w14:textId="1F7E2177" w:rsidR="00F02B80" w:rsidRPr="00252205" w:rsidRDefault="00F02B80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ПК-4 - </w:t>
      </w:r>
      <w:r w:rsidRPr="00F02B8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организовывать профессионально-педагогическую деятельность на нормативно-правовой основе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53D9C2DA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онально-педагогические ситуации;</w:t>
      </w:r>
    </w:p>
    <w:p w14:paraId="12EF6A01" w14:textId="77777777"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716AE17A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ПК-9 – готовность к формированию у обучающихся способности к профессиональному воспита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нию;</w:t>
      </w:r>
    </w:p>
    <w:p w14:paraId="7763C537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ПК-13 – </w:t>
      </w:r>
      <w:r w:rsidR="007F5CDF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поиску,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EAE6E8F" w14:textId="77777777" w:rsidR="0016669B" w:rsidRPr="00AA1CBA" w:rsidRDefault="00690A3D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ПК-14</w:t>
      </w:r>
      <w:r w:rsidR="00FE3298">
        <w:rPr>
          <w:rFonts w:ascii="Times New Roman" w:eastAsia="Times New Roman" w:hAnsi="Times New Roman"/>
          <w:sz w:val="24"/>
          <w:lang w:eastAsia="ru-RU"/>
        </w:rPr>
        <w:t xml:space="preserve"> – </w:t>
      </w:r>
      <w:r w:rsidRPr="00690A3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4E2BED5A" w14:textId="77777777" w:rsidR="009C63E3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ПК-18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пути и способы повышения эффективности профессионал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14:paraId="54121DD8" w14:textId="018CD770" w:rsidR="00F02B80" w:rsidRPr="00AA1CBA" w:rsidRDefault="00F02B80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ПК-23 - </w:t>
      </w:r>
      <w:r w:rsidRPr="00F02B80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проектированию форм, методов и средств контроля результатов подготовки рабочих, служащих и специалистов среднего звена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1E9B5FFF" w14:textId="6E39722E" w:rsidR="00DB6804" w:rsidRPr="00252205" w:rsidRDefault="00DB6804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ПК-29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адаптации, корректировке и использованию технологий в профессионально-педагогической деятельности</w:t>
      </w:r>
      <w:r w:rsidR="00F02B8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14:paraId="144A5D23" w14:textId="77777777" w:rsidR="0016669B" w:rsidRPr="002069C9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163B47" w14:paraId="0342030E" w14:textId="77777777" w:rsidTr="00232986">
        <w:tc>
          <w:tcPr>
            <w:tcW w:w="817" w:type="dxa"/>
            <w:shd w:val="clear" w:color="auto" w:fill="auto"/>
          </w:tcPr>
          <w:p w14:paraId="517B3B4C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14:paraId="36105109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14:paraId="7D17F42F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738610EB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14:paraId="5A56FAAE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14:paraId="78C93F4A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FE7BD9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690A3D" w:rsidRPr="00163B47" w14:paraId="6B85DDB5" w14:textId="77777777" w:rsidTr="00232986">
        <w:tc>
          <w:tcPr>
            <w:tcW w:w="817" w:type="dxa"/>
            <w:shd w:val="clear" w:color="auto" w:fill="auto"/>
          </w:tcPr>
          <w:p w14:paraId="626E5C63" w14:textId="77777777" w:rsidR="00690A3D" w:rsidRPr="00163B47" w:rsidRDefault="00690A3D" w:rsidP="00690A3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14:paraId="7FE41A28" w14:textId="77777777" w:rsidR="00690A3D" w:rsidRPr="00163B47" w:rsidRDefault="00690A3D" w:rsidP="00690A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анализировать и проектировать критериальные показатели оценки качества профессионального обучения</w:t>
            </w:r>
          </w:p>
        </w:tc>
        <w:tc>
          <w:tcPr>
            <w:tcW w:w="1701" w:type="dxa"/>
            <w:shd w:val="clear" w:color="auto" w:fill="auto"/>
          </w:tcPr>
          <w:p w14:paraId="394359A9" w14:textId="67D375F1" w:rsidR="00F02B80" w:rsidRDefault="00F02B80" w:rsidP="00690A3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381483B5" w14:textId="77777777" w:rsidR="00690A3D" w:rsidRDefault="00690A3D" w:rsidP="00690A3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К-1</w:t>
            </w:r>
          </w:p>
          <w:p w14:paraId="325CB22B" w14:textId="77777777" w:rsidR="00690A3D" w:rsidRPr="00AA1CBA" w:rsidRDefault="00690A3D" w:rsidP="00690A3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 </w:t>
            </w:r>
          </w:p>
          <w:p w14:paraId="2A0875B8" w14:textId="77777777" w:rsidR="00690A3D" w:rsidRPr="00AA1CBA" w:rsidRDefault="00690A3D" w:rsidP="00690A3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ОПК-8 </w:t>
            </w:r>
          </w:p>
          <w:p w14:paraId="606AAF44" w14:textId="77777777" w:rsidR="00690A3D" w:rsidRPr="00AA1CBA" w:rsidRDefault="00690A3D" w:rsidP="00690A3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14:paraId="36609EAE" w14:textId="33B443EA" w:rsidR="00F02B80" w:rsidRDefault="00F02B80" w:rsidP="00690A3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36EC90D1" w14:textId="77777777" w:rsidR="00690A3D" w:rsidRDefault="00690A3D" w:rsidP="00690A3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14:paraId="259E4585" w14:textId="1F4B1551" w:rsidR="00F02B80" w:rsidRDefault="00F02B80" w:rsidP="00690A3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14:paraId="43DDCD2B" w14:textId="492C66C6" w:rsidR="00F02B80" w:rsidRPr="00AA1CBA" w:rsidRDefault="00F02B80" w:rsidP="00690A3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516341E0" w14:textId="77777777" w:rsidR="00690A3D" w:rsidRDefault="00690A3D" w:rsidP="00690A3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14:paraId="1E7D8E02" w14:textId="68A276ED" w:rsidR="00F02B80" w:rsidRPr="00AA1CBA" w:rsidRDefault="00F02B80" w:rsidP="00690A3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14:paraId="1346C5EB" w14:textId="77777777" w:rsidR="00690A3D" w:rsidRPr="00AA1CBA" w:rsidRDefault="00690A3D" w:rsidP="00690A3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14:paraId="096CB82A" w14:textId="77777777" w:rsidR="00690A3D" w:rsidRDefault="00690A3D" w:rsidP="00690A3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14:paraId="57BC2B2E" w14:textId="77777777" w:rsidR="00690A3D" w:rsidRDefault="00690A3D" w:rsidP="00690A3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14:paraId="3BB95138" w14:textId="0717E0E1" w:rsidR="00F02B80" w:rsidRPr="00AA1CBA" w:rsidRDefault="00F02B80" w:rsidP="00690A3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ПК-23</w:t>
            </w:r>
          </w:p>
          <w:p w14:paraId="2F546D0C" w14:textId="77777777" w:rsidR="00690A3D" w:rsidRPr="00163B47" w:rsidRDefault="00690A3D" w:rsidP="00690A3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</w:tc>
        <w:tc>
          <w:tcPr>
            <w:tcW w:w="1843" w:type="dxa"/>
          </w:tcPr>
          <w:p w14:paraId="0CF2277E" w14:textId="77777777" w:rsidR="00690A3D" w:rsidRPr="00163B47" w:rsidRDefault="00690A3D" w:rsidP="00690A3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515" w:type="dxa"/>
          </w:tcPr>
          <w:p w14:paraId="05FB3F2E" w14:textId="77777777" w:rsidR="00690A3D" w:rsidRPr="00163B47" w:rsidRDefault="00690A3D" w:rsidP="00690A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работы, творческие работы, конспекты занятий, проект</w:t>
            </w:r>
          </w:p>
        </w:tc>
      </w:tr>
      <w:tr w:rsidR="00690A3D" w:rsidRPr="00163B47" w14:paraId="01BBB787" w14:textId="77777777" w:rsidTr="00232986">
        <w:tc>
          <w:tcPr>
            <w:tcW w:w="817" w:type="dxa"/>
            <w:shd w:val="clear" w:color="auto" w:fill="auto"/>
          </w:tcPr>
          <w:p w14:paraId="249494D9" w14:textId="2F14B9E6" w:rsidR="00690A3D" w:rsidRPr="00163B47" w:rsidRDefault="00690A3D" w:rsidP="00690A3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14:paraId="78DA13DF" w14:textId="77777777" w:rsidR="00690A3D" w:rsidRPr="000B1BB4" w:rsidRDefault="00690A3D" w:rsidP="00690A3D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 w:rsidRPr="000B1BB4">
              <w:rPr>
                <w:rFonts w:ascii="Times New Roman" w:hAnsi="Times New Roman"/>
                <w:sz w:val="24"/>
                <w:szCs w:val="24"/>
              </w:rPr>
              <w:lastRenderedPageBreak/>
              <w:t>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701" w:type="dxa"/>
            <w:shd w:val="clear" w:color="auto" w:fill="auto"/>
          </w:tcPr>
          <w:p w14:paraId="539A16DE" w14:textId="224BB0C8" w:rsidR="00F02B80" w:rsidRDefault="00690A3D" w:rsidP="00F02B8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 </w:t>
            </w:r>
            <w:r w:rsidR="00F02B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ОК-6</w:t>
            </w:r>
          </w:p>
          <w:p w14:paraId="596C32F7" w14:textId="77777777" w:rsidR="00F02B80" w:rsidRDefault="00F02B80" w:rsidP="00F02B8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К-1</w:t>
            </w:r>
          </w:p>
          <w:p w14:paraId="26EC1249" w14:textId="77777777" w:rsidR="00F02B80" w:rsidRPr="00AA1CBA" w:rsidRDefault="00F02B80" w:rsidP="00F02B8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 </w:t>
            </w:r>
          </w:p>
          <w:p w14:paraId="49864B38" w14:textId="77777777" w:rsidR="00F02B80" w:rsidRPr="00AA1CBA" w:rsidRDefault="00F02B80" w:rsidP="00F02B8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ОПК-8 </w:t>
            </w:r>
          </w:p>
          <w:p w14:paraId="40006EDF" w14:textId="77777777" w:rsidR="00F02B80" w:rsidRPr="00AA1CBA" w:rsidRDefault="00F02B80" w:rsidP="00F02B8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14:paraId="6BAA3E72" w14:textId="77777777" w:rsidR="00F02B80" w:rsidRDefault="00F02B80" w:rsidP="00F02B8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7D2A88A8" w14:textId="77777777" w:rsidR="00F02B80" w:rsidRDefault="00F02B80" w:rsidP="00F02B8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14:paraId="63C98EF0" w14:textId="77777777" w:rsidR="00F02B80" w:rsidRDefault="00F02B80" w:rsidP="00F02B8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14:paraId="467D7B68" w14:textId="77777777" w:rsidR="00F02B80" w:rsidRPr="00AA1CBA" w:rsidRDefault="00F02B80" w:rsidP="00F02B8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56F42609" w14:textId="77777777" w:rsidR="00F02B80" w:rsidRDefault="00F02B80" w:rsidP="00F02B8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14:paraId="6F641EA1" w14:textId="77777777" w:rsidR="00F02B80" w:rsidRPr="00AA1CBA" w:rsidRDefault="00F02B80" w:rsidP="00F02B8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14:paraId="6EF7EDE3" w14:textId="77777777" w:rsidR="00F02B80" w:rsidRPr="00AA1CBA" w:rsidRDefault="00F02B80" w:rsidP="00F02B8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14:paraId="386E10C8" w14:textId="77777777" w:rsidR="00F02B80" w:rsidRDefault="00F02B80" w:rsidP="00F02B8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14:paraId="7186911C" w14:textId="77777777" w:rsidR="00F02B80" w:rsidRDefault="00F02B80" w:rsidP="00F02B8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14:paraId="5279D1D0" w14:textId="77777777" w:rsidR="00F02B80" w:rsidRPr="00AA1CBA" w:rsidRDefault="00F02B80" w:rsidP="00F02B8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ПК-23</w:t>
            </w:r>
          </w:p>
          <w:p w14:paraId="0901464C" w14:textId="2672EF1B" w:rsidR="00690A3D" w:rsidRPr="00163B47" w:rsidRDefault="00F02B80" w:rsidP="00F02B8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</w:tc>
        <w:tc>
          <w:tcPr>
            <w:tcW w:w="1843" w:type="dxa"/>
          </w:tcPr>
          <w:p w14:paraId="308E39B5" w14:textId="77777777" w:rsidR="00690A3D" w:rsidRPr="00163B47" w:rsidRDefault="00690A3D" w:rsidP="00690A3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практико-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ориентированные,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515" w:type="dxa"/>
          </w:tcPr>
          <w:p w14:paraId="3CABC5C8" w14:textId="77777777" w:rsidR="00690A3D" w:rsidRPr="00163B47" w:rsidRDefault="00690A3D" w:rsidP="00690A3D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Доклад, эссе,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тестирование, презентации, разработка учебных проектов</w:t>
            </w:r>
          </w:p>
        </w:tc>
      </w:tr>
    </w:tbl>
    <w:p w14:paraId="637805D2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EB6E157" w14:textId="77777777"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58155817" w14:textId="6B1BC524" w:rsidR="00FE7BD9" w:rsidRDefault="00FE7BD9" w:rsidP="00FE7BD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="00F02B80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Лапшова Анна Владимировна, к.п.н., доцент кафедры профессионального образования и управления образовательными системами</w:t>
      </w:r>
    </w:p>
    <w:p w14:paraId="0E2D6E47" w14:textId="77777777" w:rsidR="00A14BF0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14:paraId="7BB8DD33" w14:textId="77777777" w:rsidR="00A14BF0" w:rsidRDefault="00A14BF0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Лапшова Анна Владимировна, к.п.н., доцент кафедры профессионального образования и управления образовательными системами </w:t>
      </w:r>
    </w:p>
    <w:p w14:paraId="6A2F2AAF" w14:textId="77777777" w:rsidR="002F7729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Ваганова Ольга Игоревна, к.п.н., доцент кафедры профессионального образования и управления образовательными системами</w:t>
      </w:r>
    </w:p>
    <w:p w14:paraId="7BBD26E0" w14:textId="77777777" w:rsidR="00DB597C" w:rsidRPr="00FE7BD9" w:rsidRDefault="00FE7BD9" w:rsidP="00FE7BD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Цыплакова Светлана Анатольевна, к.п.н., доцент кафедры профессионального образования и управления образовательными системами</w:t>
      </w:r>
    </w:p>
    <w:p w14:paraId="3FC4C692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04210E73" w14:textId="77777777"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14:paraId="463F29E8" w14:textId="77777777" w:rsidR="00AC6ACE" w:rsidRDefault="00AC6ACE" w:rsidP="00FE7BD9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3B7B4B86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14:paraId="06730BE6" w14:textId="77777777" w:rsidTr="00E248F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DB597C" w:rsidRPr="00163B47" w14:paraId="518DEC9B" w14:textId="77777777" w:rsidTr="00E248F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1ECB97" w14:textId="77777777" w:rsidR="00DB597C" w:rsidRPr="00163B47" w:rsidRDefault="00AF23EE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612</w:t>
            </w:r>
            <w:r w:rsidR="009830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B597C" w:rsidRPr="00163B47" w14:paraId="01ED412F" w14:textId="77777777" w:rsidTr="00E248FE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692A065" w14:textId="77777777" w:rsidR="00DB597C" w:rsidRPr="00163B47" w:rsidRDefault="00AF23EE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102/7</w:t>
            </w:r>
          </w:p>
        </w:tc>
      </w:tr>
      <w:tr w:rsidR="00DB597C" w:rsidRPr="00163B47" w14:paraId="75BE91BF" w14:textId="77777777" w:rsidTr="00E248FE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88A8D1" w14:textId="77777777" w:rsidR="00DB597C" w:rsidRPr="00163B47" w:rsidRDefault="00AF23EE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306</w:t>
            </w:r>
            <w:r w:rsidR="00DB68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/10</w:t>
            </w:r>
          </w:p>
        </w:tc>
      </w:tr>
      <w:tr w:rsidR="00DB597C" w:rsidRPr="00163B47" w14:paraId="4080281D" w14:textId="77777777" w:rsidTr="00E248FE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459A1B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09E912" w14:textId="77777777"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3A0FF5F2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A526AF8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383E7083" w14:textId="1539F572" w:rsidR="00DB597C" w:rsidRPr="00163B47" w:rsidRDefault="00FE7BD9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«МЕТОД</w:t>
      </w:r>
      <w:r w:rsidR="00F02B8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ОЛОГИЯ И ТЕОРИЯ ПРОФЕССИОНАЛЬНО-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ПЕДАГОГИЧЕСКИХ СИСТЕМ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5630AD66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14:paraId="21DC3071" w14:textId="77777777" w:rsidTr="00FE7BD9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14:paraId="7B6A5B8E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14:paraId="6AD08A6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14:paraId="5AD11F99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5CCBF625" w14:textId="3E9BAA25" w:rsidR="00DB597C" w:rsidRPr="00163B47" w:rsidRDefault="00F02B8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</w:t>
            </w:r>
            <w:r w:rsidR="00DB597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1727A65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60C1E659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14:paraId="3BCC2D27" w14:textId="77777777" w:rsidTr="00FE7BD9">
        <w:tc>
          <w:tcPr>
            <w:tcW w:w="1419" w:type="dxa"/>
            <w:vMerge/>
            <w:shd w:val="clear" w:color="auto" w:fill="auto"/>
            <w:vAlign w:val="center"/>
          </w:tcPr>
          <w:p w14:paraId="6182907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2BA226A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14:paraId="1E90081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14:paraId="5F220C8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7CDC82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7ED0F38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7AD93B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0DE4B5B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66204FF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14:paraId="4964F459" w14:textId="77777777" w:rsidTr="00FE7BD9">
        <w:tc>
          <w:tcPr>
            <w:tcW w:w="1419" w:type="dxa"/>
            <w:vMerge/>
            <w:shd w:val="clear" w:color="auto" w:fill="auto"/>
            <w:vAlign w:val="center"/>
          </w:tcPr>
          <w:p w14:paraId="2DBF0D7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6B62F1B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02F2C34E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3E45ECB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14:paraId="01FF9BB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893E980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14:paraId="680A4E5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1921983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96FEF7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194DBDC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769D0D3C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14:paraId="4029F65E" w14:textId="77777777" w:rsidTr="00FE7BD9">
        <w:tc>
          <w:tcPr>
            <w:tcW w:w="15027" w:type="dxa"/>
            <w:gridSpan w:val="10"/>
            <w:shd w:val="clear" w:color="auto" w:fill="auto"/>
            <w:vAlign w:val="center"/>
          </w:tcPr>
          <w:p w14:paraId="3B40BBC8" w14:textId="77777777"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163B47" w14:paraId="7F6CD47F" w14:textId="77777777" w:rsidTr="00FE7BD9">
        <w:tc>
          <w:tcPr>
            <w:tcW w:w="1419" w:type="dxa"/>
            <w:shd w:val="clear" w:color="auto" w:fill="auto"/>
          </w:tcPr>
          <w:p w14:paraId="1E75A93F" w14:textId="77777777" w:rsidR="00053A2C" w:rsidRPr="00163B47" w:rsidRDefault="00053A2C" w:rsidP="002522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</w:t>
            </w:r>
            <w:r w:rsidR="00FE7BD9">
              <w:rPr>
                <w:rFonts w:ascii="Times New Roman" w:hAnsi="Times New Roman"/>
                <w:sz w:val="24"/>
                <w:szCs w:val="24"/>
              </w:rPr>
              <w:t>8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38CEE1B2" w14:textId="77777777" w:rsidR="00053A2C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Мониторинг качества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30C6128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D8EB8EE" w14:textId="77777777" w:rsidR="00053A2C" w:rsidRPr="00163B47" w:rsidRDefault="006C2C1B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4CD245A" w14:textId="77777777"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F8EA849" w14:textId="77777777" w:rsidR="00053A2C" w:rsidRPr="00163B47" w:rsidRDefault="006C2C1B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CD9A8C" w14:textId="77777777" w:rsidR="00053A2C" w:rsidRDefault="00BC736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53A2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14:paraId="4B7069ED" w14:textId="77777777" w:rsidR="00BC7361" w:rsidRPr="00163B47" w:rsidRDefault="00BC736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598DEE6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F83DA7B" w14:textId="77777777" w:rsidR="00053A2C" w:rsidRPr="00163B47" w:rsidRDefault="00053A2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AB7A161" w14:textId="77777777" w:rsidR="00053A2C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26686A41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14:paraId="1DE4FD8D" w14:textId="77777777" w:rsidTr="00FE7BD9">
        <w:tc>
          <w:tcPr>
            <w:tcW w:w="1419" w:type="dxa"/>
            <w:shd w:val="clear" w:color="auto" w:fill="auto"/>
          </w:tcPr>
          <w:p w14:paraId="7D8C4075" w14:textId="77777777" w:rsidR="00A32FB6" w:rsidRPr="00163B47" w:rsidRDefault="00FE7BD9" w:rsidP="002522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2239C065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Психолого-педагогическая диагностика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5F1E13F" w14:textId="77777777" w:rsidR="00A32FB6" w:rsidRPr="00163B47" w:rsidRDefault="0052770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007C906" w14:textId="77777777" w:rsidR="00A32FB6" w:rsidRPr="00163B47" w:rsidRDefault="006508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231BE67" w14:textId="77777777"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F5DFF28" w14:textId="77777777" w:rsidR="00A32FB6" w:rsidRPr="00163B47" w:rsidRDefault="006508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A4C896" w14:textId="77777777" w:rsidR="00A32FB6" w:rsidRPr="00163B47" w:rsidRDefault="006508D9" w:rsidP="006508D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79935FF" w14:textId="77777777" w:rsidR="00A32FB6" w:rsidRPr="00163B47" w:rsidRDefault="0052770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E0A92F8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BC30525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F908E3B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14:paraId="0D21A6C5" w14:textId="77777777" w:rsidTr="00FE7BD9">
        <w:tc>
          <w:tcPr>
            <w:tcW w:w="1419" w:type="dxa"/>
            <w:shd w:val="clear" w:color="auto" w:fill="auto"/>
            <w:vAlign w:val="center"/>
          </w:tcPr>
          <w:p w14:paraId="74D0D178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49F34F31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Педагогические коммуникации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52E6F29" w14:textId="77777777" w:rsidR="00A32FB6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26D80A2" w14:textId="77777777" w:rsidR="00A32FB6" w:rsidRPr="00163B47" w:rsidRDefault="00690A3D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6FEB5B0" w14:textId="77777777"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894D1EF" w14:textId="77777777" w:rsidR="00A32FB6" w:rsidRPr="00163B47" w:rsidRDefault="006508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CF261F" w14:textId="77777777" w:rsidR="00A32FB6" w:rsidRPr="00163B47" w:rsidRDefault="006508D9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B179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  <w:p w14:paraId="30D7AA69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FCD5EC4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18BAEF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7A1A7E0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5B99E4E8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163B47" w14:paraId="22F25204" w14:textId="77777777" w:rsidTr="00FE7BD9">
        <w:tc>
          <w:tcPr>
            <w:tcW w:w="15027" w:type="dxa"/>
            <w:gridSpan w:val="10"/>
            <w:shd w:val="clear" w:color="auto" w:fill="auto"/>
            <w:vAlign w:val="center"/>
          </w:tcPr>
          <w:p w14:paraId="154D823A" w14:textId="77777777" w:rsidR="002D1EE9" w:rsidRPr="00163B47" w:rsidRDefault="002D1EE9" w:rsidP="009C5D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</w:t>
            </w:r>
            <w:r w:rsidR="00FE7BD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иплины по выбору (выбрать 1 из 3</w:t>
            </w: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32FB6" w:rsidRPr="00163B47" w14:paraId="2890E951" w14:textId="77777777" w:rsidTr="00FE7BD9">
        <w:tc>
          <w:tcPr>
            <w:tcW w:w="1419" w:type="dxa"/>
            <w:shd w:val="clear" w:color="auto" w:fill="auto"/>
          </w:tcPr>
          <w:p w14:paraId="6B20ABDB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29CFA05D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педагогических измерений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3D9E551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D369756" w14:textId="77777777" w:rsidR="00A32FB6" w:rsidRPr="00163B47" w:rsidRDefault="006508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196D064" w14:textId="77777777"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F6FB1E0" w14:textId="77777777" w:rsidR="00A32FB6" w:rsidRPr="00163B47" w:rsidRDefault="006508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FBFC7CA" w14:textId="77777777" w:rsidR="00A32FB6" w:rsidRPr="00163B47" w:rsidRDefault="006508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8F999B5" w14:textId="77777777" w:rsidR="00A32FB6" w:rsidRPr="00163B47" w:rsidRDefault="00B17967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9CE75AC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987ED48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29F205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14:paraId="05E81238" w14:textId="77777777" w:rsidTr="00FE7BD9">
        <w:tc>
          <w:tcPr>
            <w:tcW w:w="1419" w:type="dxa"/>
            <w:shd w:val="clear" w:color="auto" w:fill="auto"/>
          </w:tcPr>
          <w:p w14:paraId="3DB1CC50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.ДВ.01.02</w:t>
            </w:r>
          </w:p>
        </w:tc>
        <w:tc>
          <w:tcPr>
            <w:tcW w:w="3828" w:type="dxa"/>
            <w:shd w:val="clear" w:color="auto" w:fill="auto"/>
          </w:tcPr>
          <w:p w14:paraId="760EDA05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Прогностическая деятельность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8B94B75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46DE71A" w14:textId="77777777" w:rsidR="00A32FB6" w:rsidRPr="00163B47" w:rsidRDefault="006508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4FF1C98" w14:textId="77777777"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8E5B882" w14:textId="77777777" w:rsidR="00A32FB6" w:rsidRPr="00163B47" w:rsidRDefault="006508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F2F76B7" w14:textId="77777777" w:rsidR="00A32FB6" w:rsidRPr="00163B47" w:rsidRDefault="006508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144751B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F98797B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F923B84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0848D3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14:paraId="160E7AE1" w14:textId="77777777" w:rsidTr="00FE7BD9">
        <w:tc>
          <w:tcPr>
            <w:tcW w:w="1419" w:type="dxa"/>
            <w:shd w:val="clear" w:color="auto" w:fill="auto"/>
          </w:tcPr>
          <w:p w14:paraId="5B003D34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.ДВ.01.03</w:t>
            </w:r>
          </w:p>
        </w:tc>
        <w:tc>
          <w:tcPr>
            <w:tcW w:w="3828" w:type="dxa"/>
            <w:shd w:val="clear" w:color="auto" w:fill="auto"/>
          </w:tcPr>
          <w:p w14:paraId="025016F6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Педагогическое общение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0E6178D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E1FE5D4" w14:textId="77777777" w:rsidR="00A32FB6" w:rsidRPr="00163B47" w:rsidRDefault="006508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D072C0D" w14:textId="77777777"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BFBEB8E" w14:textId="77777777" w:rsidR="00A32FB6" w:rsidRPr="00163B47" w:rsidRDefault="006508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A8AB22" w14:textId="77777777" w:rsidR="00A32FB6" w:rsidRPr="00163B47" w:rsidRDefault="006508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E884CA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BF350F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6765265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0898C796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14:paraId="48A21919" w14:textId="77777777"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837C071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777FC25D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6BD18F9B" w14:textId="77777777"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F026C8A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14:paraId="628E5A00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14:paraId="5A0A912D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72A5C138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FE7BD9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14:paraId="269BF287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14:paraId="04439EF3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4AC562DC" w14:textId="77777777" w:rsidR="00C544BA" w:rsidRPr="009E3BF4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="009E3BF4">
        <w:rPr>
          <w:rFonts w:ascii="Times New Roman" w:hAnsi="Times New Roman" w:cs="Times New Roman"/>
          <w:sz w:val="24"/>
          <w:szCs w:val="24"/>
        </w:rPr>
        <w:t>Мониторинг качества профессионального обучения</w:t>
      </w: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="009E3BF4">
        <w:rPr>
          <w:rFonts w:ascii="Times New Roman" w:hAnsi="Times New Roman" w:cs="Times New Roman"/>
          <w:sz w:val="24"/>
          <w:szCs w:val="24"/>
        </w:rPr>
        <w:t>Психолого-педагогическая диагностика</w:t>
      </w:r>
      <w:r w:rsid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14:paraId="1157F823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14:paraId="5CC91B3F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14:paraId="238601FE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F3CABC7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B08B5D1" w14:textId="77777777"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5EE2EE82" w14:textId="77777777" w:rsidR="006C2C1B" w:rsidRPr="00163B47" w:rsidRDefault="006C2C1B" w:rsidP="006C2C1B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65066744" w14:textId="77777777" w:rsidR="006C2C1B" w:rsidRPr="00163B47" w:rsidRDefault="006C2C1B" w:rsidP="006C2C1B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14:paraId="6D276CAD" w14:textId="77777777" w:rsidR="006C2C1B" w:rsidRPr="00163B47" w:rsidRDefault="006C2C1B" w:rsidP="006C2C1B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«МОНИТОРИНГ КАЧЕСТВА ПРОФЕССИОНАЛЬНОГО ОБУЧЕНИЯ</w:t>
      </w:r>
      <w:r w:rsidRPr="00163B47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»</w:t>
      </w:r>
    </w:p>
    <w:p w14:paraId="16DEB4AB" w14:textId="77777777" w:rsidR="006C2C1B" w:rsidRPr="00163B47" w:rsidRDefault="006C2C1B" w:rsidP="006C2C1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14:paraId="2C8194BD" w14:textId="77777777" w:rsidR="006C2C1B" w:rsidRPr="003A3C86" w:rsidRDefault="006C2C1B" w:rsidP="006C2C1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14:paraId="6556B3BA" w14:textId="0630FA71" w:rsidR="006C2C1B" w:rsidRPr="00163B47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Мониторинг качества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в соответствии с учебным планом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7, 8 </w:t>
      </w:r>
      <w:r w:rsidR="00F02B80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семестр</w:t>
      </w:r>
      <w:r w:rsidR="00F02B80">
        <w:rPr>
          <w:rFonts w:ascii="Times New Roman" w:eastAsia="Times New Roman" w:hAnsi="Times New Roman"/>
          <w:bCs/>
          <w:sz w:val="24"/>
          <w:szCs w:val="24"/>
          <w:lang w:eastAsia="ru-RU"/>
        </w:rPr>
        <w:t>е четвёртого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6331DE74" w14:textId="77777777" w:rsidR="006C2C1B" w:rsidRPr="00527709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я; перспективы развития теории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практики профессионального образования; освещает способы и перспективы управле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ния образовательными системами.</w:t>
      </w:r>
    </w:p>
    <w:p w14:paraId="64365B74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6B340AF5" w14:textId="77777777" w:rsidR="006C2C1B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Мониторинг качества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базовой части комплексного модуля «</w:t>
      </w: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Методология и теория профессионально-педагогических систем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14:paraId="55727949" w14:textId="77777777" w:rsidR="006C2C1B" w:rsidRPr="009E3BF4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Введение в профессионально-педагогическую специальность, Философия и история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Общая и профессиональная педагогика, Педагогические технологии, Методика профессионального обучения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2A8CAA3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14:paraId="7A6A18D7" w14:textId="77777777" w:rsidR="006C2C1B" w:rsidRPr="009E3BF4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студентами способов проектирования и реализации системы мониторинга качества профессионального образования.</w:t>
      </w:r>
    </w:p>
    <w:p w14:paraId="48E76194" w14:textId="77777777" w:rsidR="006C2C1B" w:rsidRPr="003A3C86" w:rsidRDefault="006C2C1B" w:rsidP="006C2C1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14:paraId="52EFFC63" w14:textId="77777777" w:rsidR="006C2C1B" w:rsidRPr="000A0702" w:rsidRDefault="006C2C1B" w:rsidP="00467F75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изучить теоретические аспекты мониторинга качества профессионального образования; </w:t>
      </w:r>
    </w:p>
    <w:p w14:paraId="7FD2A48A" w14:textId="77777777" w:rsidR="006C2C1B" w:rsidRPr="000A0702" w:rsidRDefault="006C2C1B" w:rsidP="00467F75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исследовать современные технологии мониторинга качества профессионального образования; </w:t>
      </w:r>
    </w:p>
    <w:p w14:paraId="4CDDEDBF" w14:textId="77777777" w:rsidR="006C2C1B" w:rsidRPr="000A0702" w:rsidRDefault="006C2C1B" w:rsidP="00467F75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навыки проектирования и реализации мониторинговых исследований отдельных направлений качества профессионального образования.</w:t>
      </w:r>
    </w:p>
    <w:p w14:paraId="0AD9C6F4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25F556C4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14:paraId="4B1F511A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1101"/>
        <w:gridCol w:w="2266"/>
        <w:gridCol w:w="1277"/>
        <w:gridCol w:w="2127"/>
        <w:gridCol w:w="1275"/>
        <w:gridCol w:w="1559"/>
      </w:tblGrid>
      <w:tr w:rsidR="006C2C1B" w:rsidRPr="00163B47" w14:paraId="3200CD85" w14:textId="77777777" w:rsidTr="00BB5D37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EA536D" w14:textId="77777777" w:rsidR="006C2C1B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59428B3B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C03884" w14:textId="77777777" w:rsidR="006C2C1B" w:rsidRPr="00163B47" w:rsidRDefault="006C2C1B" w:rsidP="00BB5D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B8DF90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63E7D8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F016D5B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A95B7DD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6C2C1B" w:rsidRPr="00163B47" w14:paraId="66B1E572" w14:textId="77777777" w:rsidTr="00BB5D37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F8B1FC" w14:textId="77777777" w:rsidR="006C2C1B" w:rsidRPr="00163B47" w:rsidRDefault="006C2C1B" w:rsidP="00BB5D3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FBB92B5" w14:textId="77777777" w:rsidR="006C2C1B" w:rsidRPr="00163B47" w:rsidRDefault="006C2C1B" w:rsidP="00BB5D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критериальные показатели оценки качества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профессионального обучения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78451B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ОР.1-1</w:t>
            </w:r>
            <w:r w:rsidRPr="000524F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6FF2537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диагностировать 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прогнозировать результаты профессионально- педагогической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B9BAE31" w14:textId="77777777" w:rsidR="006C2C1B" w:rsidRPr="003A3C86" w:rsidRDefault="001F652C" w:rsidP="001F65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65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ОК-6;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AC47DB6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проект</w:t>
            </w:r>
          </w:p>
        </w:tc>
      </w:tr>
      <w:tr w:rsidR="006C2C1B" w:rsidRPr="00163B47" w14:paraId="627500FE" w14:textId="77777777" w:rsidTr="00BB5D37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F9C3DC" w14:textId="77777777" w:rsidR="006C2C1B" w:rsidRPr="00163B47" w:rsidRDefault="006C2C1B" w:rsidP="00BB5D3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23141B" w14:textId="77777777" w:rsidR="006C2C1B" w:rsidRPr="00163B47" w:rsidRDefault="006C2C1B" w:rsidP="00BB5D37">
            <w:pPr>
              <w:pStyle w:val="a4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9900A6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ОР.2-1</w:t>
            </w:r>
            <w:r w:rsidRPr="000524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18F0492" w14:textId="77777777" w:rsidR="006C2C1B" w:rsidRPr="00F94FD2" w:rsidRDefault="006C2C1B" w:rsidP="00467F75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F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F94FD2">
              <w:rPr>
                <w:rFonts w:ascii="Times New Roman" w:hAnsi="Times New Roman"/>
                <w:sz w:val="24"/>
                <w:szCs w:val="24"/>
              </w:rPr>
              <w:t>проектировать формы, методы и средства контроля результатов подготовки рабочих, служащих и специалистов среднего звена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ECFAA50" w14:textId="77777777" w:rsidR="006C2C1B" w:rsidRPr="003A3C86" w:rsidRDefault="001F652C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65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 ПК-2; ПК-23; ПК-18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5F3B2FF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разработка учебных проектов</w:t>
            </w:r>
          </w:p>
        </w:tc>
      </w:tr>
    </w:tbl>
    <w:p w14:paraId="1F3B1409" w14:textId="77777777" w:rsidR="006C2C1B" w:rsidRPr="003A3C86" w:rsidRDefault="006C2C1B" w:rsidP="006C2C1B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14:paraId="27893DC6" w14:textId="77777777" w:rsidR="006C2C1B" w:rsidRPr="003A3C86" w:rsidRDefault="006C2C1B" w:rsidP="006C2C1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14:paraId="21EBBBBB" w14:textId="77777777" w:rsidR="006C2C1B" w:rsidRPr="003A3C86" w:rsidRDefault="006C2C1B" w:rsidP="006C2C1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3825"/>
        <w:gridCol w:w="830"/>
        <w:gridCol w:w="829"/>
        <w:gridCol w:w="1377"/>
        <w:gridCol w:w="1203"/>
        <w:gridCol w:w="832"/>
      </w:tblGrid>
      <w:tr w:rsidR="006C2C1B" w:rsidRPr="001029CC" w14:paraId="73B3F8BE" w14:textId="77777777" w:rsidTr="00BB5D37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F9F350F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09701B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971C7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3E5C88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A0FEF9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C2C1B" w:rsidRPr="001029CC" w14:paraId="3CD03570" w14:textId="77777777" w:rsidTr="00BB5D37">
        <w:trPr>
          <w:trHeight w:val="533"/>
        </w:trPr>
        <w:tc>
          <w:tcPr>
            <w:tcW w:w="6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62C75D1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64355AD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F7531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180BAB" w14:textId="77777777" w:rsidR="006C2C1B" w:rsidRPr="001029CC" w:rsidRDefault="006C2C1B" w:rsidP="00BB5D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1863C8C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A965116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F4E37C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C2C1B" w:rsidRPr="001029CC" w14:paraId="05BD5A61" w14:textId="77777777" w:rsidTr="00BB5D37">
        <w:trPr>
          <w:trHeight w:val="1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FB30F8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A6542E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4A7F1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607D45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1E394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2B00AE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C6D796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C2C1B" w:rsidRPr="001029CC" w14:paraId="29C39BDC" w14:textId="77777777" w:rsidTr="00BB5D37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BA6E62" w14:textId="77777777" w:rsidR="006C2C1B" w:rsidRPr="001029CC" w:rsidRDefault="006C2C1B" w:rsidP="00BB5D3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1. Теоретические ос</w:t>
            </w:r>
            <w:r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новы мониторинга качества профессионального образования</w:t>
            </w:r>
          </w:p>
        </w:tc>
      </w:tr>
      <w:tr w:rsidR="006C2C1B" w:rsidRPr="001029CC" w14:paraId="5BC1CF28" w14:textId="77777777" w:rsidTr="00BB5D37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5E3939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5F2504" w14:textId="77777777" w:rsidR="006C2C1B" w:rsidRPr="001029CC" w:rsidRDefault="006C2C1B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Понятие качества и мониторинга качества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9841BE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42F596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1831B3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941E47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B0A208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C2C1B" w:rsidRPr="001029CC" w14:paraId="4CF8C067" w14:textId="77777777" w:rsidTr="00BB5D37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A80196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03B8E4" w14:textId="77777777" w:rsidR="006C2C1B" w:rsidRPr="001029CC" w:rsidRDefault="006C2C1B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Историческое развитие науки о качестве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E11D2A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C21B90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126E5D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964D78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18D26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C2C1B" w:rsidRPr="001029CC" w14:paraId="1E0D8227" w14:textId="77777777" w:rsidTr="00BB5D37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3C2C1D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42B41B" w14:textId="77777777" w:rsidR="006C2C1B" w:rsidRPr="001029CC" w:rsidRDefault="006C2C1B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>Понятие мониторинга. Особенности мониторинга профессионального образования.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B20A0C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8328F9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E403A5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310F6F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697EEC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C2C1B" w:rsidRPr="001029CC" w14:paraId="282265E5" w14:textId="77777777" w:rsidTr="00BB5D37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C7CB16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111420" w14:textId="77777777" w:rsidR="006C2C1B" w:rsidRPr="001029CC" w:rsidRDefault="006C2C1B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Нормативно-правовое обеспечение мониторинга качества профессионального образования.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9FAAB8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B6C890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431CDC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240AAE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53697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C2C1B" w:rsidRPr="001029CC" w14:paraId="2C148FE1" w14:textId="77777777" w:rsidTr="00BB5D37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676947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AEA75F" w14:textId="77777777" w:rsidR="006C2C1B" w:rsidRPr="001029CC" w:rsidRDefault="006C2C1B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>Принципы, типы и виды проведения мониторинга.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F14E3C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A8CB7E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E398E2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C3D751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9B8484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C2C1B" w:rsidRPr="001029CC" w14:paraId="46206ADE" w14:textId="77777777" w:rsidTr="00BB5D37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287F21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BE7C94" w14:textId="77777777" w:rsidR="006C2C1B" w:rsidRPr="001029CC" w:rsidRDefault="006C2C1B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E93A62" w14:textId="77777777" w:rsidR="006C2C1B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4BA73E" w14:textId="77777777" w:rsidR="006C2C1B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B3F2EB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34F5C7" w14:textId="77777777" w:rsidR="006C2C1B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55DCC4" w14:textId="77777777" w:rsidR="006C2C1B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C2C1B" w:rsidRPr="001029CC" w14:paraId="3E4A9A64" w14:textId="77777777" w:rsidTr="00BB5D37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B09832" w14:textId="77777777" w:rsidR="006C2C1B" w:rsidRPr="001029CC" w:rsidRDefault="006C2C1B" w:rsidP="00BB5D3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2. Организационные аспекты мониторинга качества профессионального образования.</w:t>
            </w:r>
          </w:p>
        </w:tc>
      </w:tr>
      <w:tr w:rsidR="006C2C1B" w:rsidRPr="001029CC" w14:paraId="48750E86" w14:textId="77777777" w:rsidTr="00BB5D37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36EC1F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9B29BB" w14:textId="77777777" w:rsidR="006C2C1B" w:rsidRPr="001029CC" w:rsidRDefault="006C2C1B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Модели оценки деятельности учреждений профессионального образования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5D2414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643A39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4020A7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73E586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B5E791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C2C1B" w:rsidRPr="001029CC" w14:paraId="0323F998" w14:textId="77777777" w:rsidTr="00BB5D37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94B236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889F16" w14:textId="77777777" w:rsidR="006C2C1B" w:rsidRPr="001029CC" w:rsidRDefault="006C2C1B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Современные тенденции в управлении качеством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7B270A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32D521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904CB7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830EAB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2BF140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C2C1B" w:rsidRPr="001029CC" w14:paraId="34C9E92A" w14:textId="77777777" w:rsidTr="00BB5D37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7D00C1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F32E26" w14:textId="77777777" w:rsidR="006C2C1B" w:rsidRPr="001029CC" w:rsidRDefault="006C2C1B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Государственная аккредитация образовательного учреждения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50080F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778152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971CD3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DF98D7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857E1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6C2C1B" w:rsidRPr="001029CC" w14:paraId="5320026F" w14:textId="77777777" w:rsidTr="00BB5D37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4C7EC0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CE874F" w14:textId="77777777" w:rsidR="006C2C1B" w:rsidRPr="001029CC" w:rsidRDefault="006C2C1B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Аттестация научно-педагогических кадров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1F701D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0B3AD0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EFCA41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4C502F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37E36C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C2C1B" w:rsidRPr="001029CC" w14:paraId="2F25BDB9" w14:textId="77777777" w:rsidTr="00BB5D37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81BACD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A33DDF" w14:textId="77777777" w:rsidR="006C2C1B" w:rsidRPr="001029CC" w:rsidRDefault="006C2C1B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Лицензирование деятельности образовательного учреждения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96A722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965A47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5CD12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063D61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5DA4F4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C2C1B" w:rsidRPr="001029CC" w14:paraId="61B05BC3" w14:textId="77777777" w:rsidTr="00BB5D37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20BBB2" w14:textId="77777777" w:rsidR="006C2C1B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67193B" w14:textId="77777777" w:rsidR="006C2C1B" w:rsidRPr="001029CC" w:rsidRDefault="006C2C1B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CB595B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9C8D39" w14:textId="77777777" w:rsidR="006C2C1B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5E05EE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17F8B" w14:textId="77777777" w:rsidR="006C2C1B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FB958C" w14:textId="77777777" w:rsidR="006C2C1B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6C2C1B" w:rsidRPr="001029CC" w14:paraId="76CE8759" w14:textId="77777777" w:rsidTr="00BB5D37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E77D49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B4EA11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18E51F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4F7224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AF667E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2C52C8" w14:textId="77777777" w:rsidR="006C2C1B" w:rsidRPr="001029CC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5AE48A43" w14:textId="77777777" w:rsidR="006C2C1B" w:rsidRPr="003A3C86" w:rsidRDefault="006C2C1B" w:rsidP="006C2C1B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14:paraId="2E47F843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14:paraId="734CAE91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проектов, анализ документации, дискуссия</w:t>
      </w:r>
    </w:p>
    <w:p w14:paraId="50F40DEB" w14:textId="77777777" w:rsidR="006C2C1B" w:rsidRDefault="006C2C1B" w:rsidP="006C2C1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6072E5B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14:paraId="6EEEBBC1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6C2C1B" w:rsidRPr="00163B47" w14:paraId="30613B72" w14:textId="77777777" w:rsidTr="00BB5D37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14:paraId="10C25E94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14:paraId="0A477D18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14:paraId="1E492208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7BD18C96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14:paraId="4EEC41C3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14:paraId="7D4E527A" w14:textId="77777777" w:rsidR="006C2C1B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CE0CA13" w14:textId="77777777" w:rsidR="006C2C1B" w:rsidRPr="00B421A8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14:paraId="40FB90AD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14:paraId="25828F27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C2C1B" w:rsidRPr="00163B47" w14:paraId="50580D4A" w14:textId="77777777" w:rsidTr="00BB5D37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77A52294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14:paraId="007DCDA8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14:paraId="450EA2D7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14:paraId="3DD355C9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14:paraId="1A81F0B1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14:paraId="717AAFBA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285C6B9A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14:paraId="3AA6272A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C2C1B" w:rsidRPr="00163B47" w14:paraId="70A7B332" w14:textId="77777777" w:rsidTr="00BB5D37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14:paraId="3C48481D" w14:textId="77777777" w:rsidR="006C2C1B" w:rsidRPr="009D0C64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6C2C1B" w:rsidRPr="00163B47" w14:paraId="0E305CB5" w14:textId="77777777" w:rsidTr="00BB5D37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511F3AB7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2E8A6D36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4FDA604D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92F69B7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AD2B540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6DB90EB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33CFEC6B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4BFDD700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C2C1B" w:rsidRPr="00163B47" w14:paraId="2531CC33" w14:textId="77777777" w:rsidTr="00BB5D37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56EE48EE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908EB2C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6088CC0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5079685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C10AF83" w14:textId="77777777" w:rsidR="006C2C1B" w:rsidRPr="003A3C8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29DE7E4" w14:textId="77777777" w:rsidR="006C2C1B" w:rsidRPr="003A3C8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23D4B9D" w14:textId="77777777" w:rsidR="006C2C1B" w:rsidRPr="003A3C8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1C203047" w14:textId="77777777" w:rsidR="006C2C1B" w:rsidRPr="003A3C8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C2C1B" w:rsidRPr="00163B47" w14:paraId="3D8648E7" w14:textId="77777777" w:rsidTr="00BB5D37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14:paraId="121FD38A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1FE2DD96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46A59925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3AB57EA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закона об образовании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6DBE597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D0ADF7A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C2A823A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2AFCDB24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C2C1B" w:rsidRPr="00163B47" w14:paraId="281D869F" w14:textId="77777777" w:rsidTr="00BB5D37">
        <w:trPr>
          <w:trHeight w:val="69"/>
        </w:trPr>
        <w:tc>
          <w:tcPr>
            <w:tcW w:w="392" w:type="dxa"/>
            <w:vMerge/>
            <w:shd w:val="clear" w:color="000000" w:fill="FFFFFF"/>
          </w:tcPr>
          <w:p w14:paraId="27357532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07F023C8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18DD0607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2325640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F2002A9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4648C29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22F65FF9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BF7B80B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C2C1B" w:rsidRPr="003A3C86" w14:paraId="40ABDA02" w14:textId="77777777" w:rsidTr="00BB5D37">
        <w:trPr>
          <w:trHeight w:val="237"/>
        </w:trPr>
        <w:tc>
          <w:tcPr>
            <w:tcW w:w="392" w:type="dxa"/>
            <w:shd w:val="clear" w:color="000000" w:fill="FFFFFF"/>
          </w:tcPr>
          <w:p w14:paraId="4BDB5498" w14:textId="77777777" w:rsidR="006C2C1B" w:rsidRPr="003A3C8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2916C19D" w14:textId="77777777" w:rsidR="006C2C1B" w:rsidRPr="003A3C8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534ACD6" w14:textId="77777777" w:rsidR="006C2C1B" w:rsidRPr="003A3C8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74869460" w14:textId="77777777" w:rsidR="006C2C1B" w:rsidRPr="003A3C8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187F57B8" w14:textId="77777777" w:rsidR="006C2C1B" w:rsidRPr="003A3C8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54738AF4" w14:textId="77777777" w:rsidR="006C2C1B" w:rsidRPr="003A3C8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5FE3165D" w14:textId="77777777" w:rsidR="006C2C1B" w:rsidRPr="003A3C8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0CCF700D" w14:textId="77777777" w:rsidR="006C2C1B" w:rsidRPr="003A3C8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6C2C1B" w:rsidRPr="003A3C86" w14:paraId="1BA116B6" w14:textId="77777777" w:rsidTr="00BB5D37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14:paraId="29284865" w14:textId="77777777" w:rsidR="006C2C1B" w:rsidRPr="009D0C64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8</w:t>
            </w:r>
            <w:r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6C2C1B" w:rsidRPr="003A3C86" w14:paraId="1444DA82" w14:textId="77777777" w:rsidTr="00BB5D37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5A9DB5E7" w14:textId="77777777" w:rsidR="006C2C1B" w:rsidRPr="003A3C8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5A9F214F" w14:textId="77777777" w:rsidR="006C2C1B" w:rsidRPr="003A3C86" w:rsidRDefault="006C2C1B" w:rsidP="00BB5D3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3E09783F" w14:textId="77777777" w:rsidR="006C2C1B" w:rsidRPr="003A3C8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1A68BDEB" w14:textId="77777777" w:rsidR="006C2C1B" w:rsidRPr="003A3C8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EC95ACF" w14:textId="77777777" w:rsidR="006C2C1B" w:rsidRPr="00DD3398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34C3CC76" w14:textId="77777777" w:rsidR="006C2C1B" w:rsidRPr="00DD3398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0FA5DB3D" w14:textId="77777777" w:rsidR="006C2C1B" w:rsidRPr="00DD3398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41150DF2" w14:textId="77777777" w:rsidR="006C2C1B" w:rsidRPr="00DD3398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C2C1B" w:rsidRPr="00163B47" w14:paraId="3DF9C205" w14:textId="77777777" w:rsidTr="00BB5D37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14:paraId="46ABBD8F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06BBA33E" w14:textId="77777777" w:rsidR="006C2C1B" w:rsidRPr="00163B47" w:rsidRDefault="006C2C1B" w:rsidP="00BB5D3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70474D4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757BD3CD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учебно-программной документации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315474C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090736E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6BB2669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72A4FFC0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C2C1B" w:rsidRPr="00163B47" w14:paraId="62DE627B" w14:textId="77777777" w:rsidTr="00BB5D37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14:paraId="464FCBC1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5C8C6B09" w14:textId="77777777" w:rsidR="006C2C1B" w:rsidRPr="00163B47" w:rsidRDefault="006C2C1B" w:rsidP="00467F75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3B34760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23EB4080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Статья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7EB37BF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95C1E81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5E8FBDAF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62E3969C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C2C1B" w:rsidRPr="00163B47" w14:paraId="03D71D74" w14:textId="77777777" w:rsidTr="00BB5D37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14:paraId="3382A365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5C71F136" w14:textId="77777777" w:rsidR="006C2C1B" w:rsidRPr="00163B47" w:rsidRDefault="006C2C1B" w:rsidP="00467F75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9791D7C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900F2BD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FB9D64B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E6894D6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68AD3BD9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6A6A9027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C2C1B" w:rsidRPr="00163B47" w14:paraId="46384D32" w14:textId="77777777" w:rsidTr="00BB5D37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62199465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0DA123B1" w14:textId="77777777" w:rsidR="006C2C1B" w:rsidRPr="00163B47" w:rsidRDefault="006C2C1B" w:rsidP="00467F75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4C4CEA3D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14:paraId="163D8F43" w14:textId="77777777" w:rsidR="006C2C1B" w:rsidRPr="009D0C64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0895670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38C1F859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7F1FE2E8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219897CE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6C2C1B" w:rsidRPr="00026BE0" w14:paraId="5A315FA3" w14:textId="77777777" w:rsidTr="00BB5D37">
        <w:trPr>
          <w:trHeight w:val="209"/>
        </w:trPr>
        <w:tc>
          <w:tcPr>
            <w:tcW w:w="392" w:type="dxa"/>
            <w:shd w:val="clear" w:color="000000" w:fill="FFFFFF"/>
          </w:tcPr>
          <w:p w14:paraId="0C8FE7CE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41004F19" w14:textId="77777777" w:rsidR="006C2C1B" w:rsidRPr="00026BE0" w:rsidRDefault="006C2C1B" w:rsidP="00467F75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419A604E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14:paraId="67C0C651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308D56CC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797E50C6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658417D4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02B72823" w14:textId="77777777" w:rsidR="006C2C1B" w:rsidRPr="00026BE0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B04FA47" w14:textId="77777777" w:rsidR="006C2C1B" w:rsidRPr="003A3C86" w:rsidRDefault="006C2C1B" w:rsidP="006C2C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76EFBFD" w14:textId="77777777" w:rsidR="006C2C1B" w:rsidRPr="003A3C86" w:rsidRDefault="006C2C1B" w:rsidP="006C2C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6C2C1B" w:rsidRPr="00163B47" w14:paraId="43885DD2" w14:textId="77777777" w:rsidTr="00BB5D37">
        <w:trPr>
          <w:trHeight w:val="855"/>
        </w:trPr>
        <w:tc>
          <w:tcPr>
            <w:tcW w:w="392" w:type="dxa"/>
          </w:tcPr>
          <w:p w14:paraId="61A23C6C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14:paraId="40FC11DF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14:paraId="1EFF76F9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</w:tcPr>
          <w:p w14:paraId="768F72EA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14:paraId="6D6A8DDF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C2C1B" w:rsidRPr="00163B47" w14:paraId="44FDE8B7" w14:textId="77777777" w:rsidTr="00BB5D37">
        <w:trPr>
          <w:trHeight w:val="279"/>
        </w:trPr>
        <w:tc>
          <w:tcPr>
            <w:tcW w:w="9605" w:type="dxa"/>
            <w:gridSpan w:val="5"/>
            <w:vAlign w:val="center"/>
          </w:tcPr>
          <w:p w14:paraId="295FDF49" w14:textId="77777777" w:rsidR="006C2C1B" w:rsidRPr="005A0EC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6C2C1B" w:rsidRPr="00163B47" w14:paraId="6DD9D2FC" w14:textId="77777777" w:rsidTr="00BB5D37">
        <w:trPr>
          <w:trHeight w:val="282"/>
        </w:trPr>
        <w:tc>
          <w:tcPr>
            <w:tcW w:w="392" w:type="dxa"/>
            <w:vMerge w:val="restart"/>
            <w:vAlign w:val="center"/>
          </w:tcPr>
          <w:p w14:paraId="39507054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vAlign w:val="center"/>
          </w:tcPr>
          <w:p w14:paraId="46559E55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vMerge w:val="restart"/>
            <w:vAlign w:val="center"/>
          </w:tcPr>
          <w:p w14:paraId="3037DDE4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2" w:type="dxa"/>
            <w:vAlign w:val="center"/>
          </w:tcPr>
          <w:p w14:paraId="2A581CC0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049BD717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6C2C1B" w:rsidRPr="00163B47" w14:paraId="5B5FEB3C" w14:textId="77777777" w:rsidTr="00BB5D37">
        <w:trPr>
          <w:trHeight w:val="82"/>
        </w:trPr>
        <w:tc>
          <w:tcPr>
            <w:tcW w:w="392" w:type="dxa"/>
            <w:vMerge/>
            <w:vAlign w:val="center"/>
          </w:tcPr>
          <w:p w14:paraId="568C698B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1A939487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AA258D8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3BC2995D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436DC4C9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6C2C1B" w:rsidRPr="00163B47" w14:paraId="463E1023" w14:textId="77777777" w:rsidTr="00BB5D37">
        <w:trPr>
          <w:trHeight w:val="113"/>
        </w:trPr>
        <w:tc>
          <w:tcPr>
            <w:tcW w:w="392" w:type="dxa"/>
            <w:vMerge/>
            <w:vAlign w:val="center"/>
          </w:tcPr>
          <w:p w14:paraId="6FFBD3EC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30DCCCAD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6AF6883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A036E3D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56CD6C02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6C2C1B" w:rsidRPr="00163B47" w14:paraId="7523FDC8" w14:textId="77777777" w:rsidTr="00BB5D37">
        <w:trPr>
          <w:trHeight w:val="272"/>
        </w:trPr>
        <w:tc>
          <w:tcPr>
            <w:tcW w:w="392" w:type="dxa"/>
            <w:vMerge/>
            <w:vAlign w:val="center"/>
          </w:tcPr>
          <w:p w14:paraId="54C529ED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1C0157D6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26F22C90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14:paraId="04EFE100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48D8755C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C2C1B" w:rsidRPr="00163B47" w14:paraId="7387A8FA" w14:textId="77777777" w:rsidTr="00BB5D37">
        <w:trPr>
          <w:trHeight w:val="82"/>
        </w:trPr>
        <w:tc>
          <w:tcPr>
            <w:tcW w:w="392" w:type="dxa"/>
            <w:vMerge/>
            <w:vAlign w:val="center"/>
          </w:tcPr>
          <w:p w14:paraId="3691E7B2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26770CE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CBEED82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CD048C6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10A6ED64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C2C1B" w:rsidRPr="00163B47" w14:paraId="2CC0B9E8" w14:textId="77777777" w:rsidTr="00BB5D37">
        <w:trPr>
          <w:trHeight w:val="82"/>
        </w:trPr>
        <w:tc>
          <w:tcPr>
            <w:tcW w:w="392" w:type="dxa"/>
            <w:vMerge/>
            <w:vAlign w:val="center"/>
          </w:tcPr>
          <w:p w14:paraId="6E36661F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38645DC7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135E58C4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68D9363B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049579D0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6C2C1B" w:rsidRPr="00163B47" w14:paraId="2A4D1D86" w14:textId="77777777" w:rsidTr="00BB5D37">
        <w:trPr>
          <w:trHeight w:val="292"/>
        </w:trPr>
        <w:tc>
          <w:tcPr>
            <w:tcW w:w="392" w:type="dxa"/>
            <w:vMerge/>
            <w:vAlign w:val="center"/>
          </w:tcPr>
          <w:p w14:paraId="62EBF9A1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0C6C2CD5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27719E6D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992" w:type="dxa"/>
            <w:vAlign w:val="center"/>
          </w:tcPr>
          <w:p w14:paraId="548A7960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0AA9FB8F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C2C1B" w:rsidRPr="00163B47" w14:paraId="11F2903F" w14:textId="77777777" w:rsidTr="00BB5D37">
        <w:trPr>
          <w:trHeight w:val="82"/>
        </w:trPr>
        <w:tc>
          <w:tcPr>
            <w:tcW w:w="392" w:type="dxa"/>
            <w:vMerge/>
            <w:vAlign w:val="center"/>
          </w:tcPr>
          <w:p w14:paraId="709E88E4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08C98E9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79F8E76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A108F41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060EAC45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C2C1B" w:rsidRPr="00163B47" w14:paraId="668000E7" w14:textId="77777777" w:rsidTr="00BB5D37">
        <w:trPr>
          <w:trHeight w:val="82"/>
        </w:trPr>
        <w:tc>
          <w:tcPr>
            <w:tcW w:w="392" w:type="dxa"/>
            <w:vMerge/>
            <w:vAlign w:val="center"/>
          </w:tcPr>
          <w:p w14:paraId="7818863E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44F69B9A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F07D11E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7AB7477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0303064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6C2C1B" w:rsidRPr="00163B47" w14:paraId="05D56888" w14:textId="77777777" w:rsidTr="00BB5D37">
        <w:trPr>
          <w:trHeight w:val="82"/>
        </w:trPr>
        <w:tc>
          <w:tcPr>
            <w:tcW w:w="392" w:type="dxa"/>
            <w:vMerge/>
            <w:vAlign w:val="center"/>
          </w:tcPr>
          <w:p w14:paraId="41508A3C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43D6B1D6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72EAC6BB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vAlign w:val="center"/>
          </w:tcPr>
          <w:p w14:paraId="18524F50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4119FAE6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6C2C1B" w:rsidRPr="00163B47" w14:paraId="6797FCBC" w14:textId="77777777" w:rsidTr="00BB5D37">
        <w:trPr>
          <w:trHeight w:val="82"/>
        </w:trPr>
        <w:tc>
          <w:tcPr>
            <w:tcW w:w="392" w:type="dxa"/>
            <w:vMerge/>
            <w:vAlign w:val="center"/>
          </w:tcPr>
          <w:p w14:paraId="17DBC151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F8BD81B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2613E9C1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4FB28CDF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5AAC4DF0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6C2C1B" w:rsidRPr="00163B47" w14:paraId="58FFDA1D" w14:textId="77777777" w:rsidTr="00BB5D37">
        <w:trPr>
          <w:trHeight w:val="82"/>
        </w:trPr>
        <w:tc>
          <w:tcPr>
            <w:tcW w:w="392" w:type="dxa"/>
            <w:vMerge/>
            <w:vAlign w:val="center"/>
          </w:tcPr>
          <w:p w14:paraId="1037B8A3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87C6DE0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B2F9378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97C039E" w14:textId="77777777" w:rsidR="006C2C1B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7CD34C3E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6C2C1B" w:rsidRPr="00163B47" w14:paraId="665FAE54" w14:textId="77777777" w:rsidTr="00BB5D37">
        <w:trPr>
          <w:trHeight w:val="82"/>
        </w:trPr>
        <w:tc>
          <w:tcPr>
            <w:tcW w:w="392" w:type="dxa"/>
            <w:vMerge/>
            <w:vAlign w:val="center"/>
          </w:tcPr>
          <w:p w14:paraId="58E6DD4E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D3BEE8F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B88899E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BC03362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5FF7BC2C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6C2C1B" w:rsidRPr="00163B47" w14:paraId="21835B0D" w14:textId="77777777" w:rsidTr="00BB5D37">
        <w:trPr>
          <w:trHeight w:val="82"/>
        </w:trPr>
        <w:tc>
          <w:tcPr>
            <w:tcW w:w="9605" w:type="dxa"/>
            <w:gridSpan w:val="5"/>
            <w:vAlign w:val="center"/>
          </w:tcPr>
          <w:p w14:paraId="0F161034" w14:textId="77777777" w:rsidR="006C2C1B" w:rsidRPr="005A0EC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8</w:t>
            </w:r>
            <w:r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6C2C1B" w:rsidRPr="00163B47" w14:paraId="62A09CF1" w14:textId="77777777" w:rsidTr="00BB5D37">
        <w:trPr>
          <w:trHeight w:val="82"/>
        </w:trPr>
        <w:tc>
          <w:tcPr>
            <w:tcW w:w="392" w:type="dxa"/>
            <w:vMerge w:val="restart"/>
            <w:vAlign w:val="center"/>
          </w:tcPr>
          <w:p w14:paraId="69E2BB2B" w14:textId="77777777" w:rsidR="006C2C1B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4DED8E9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14:paraId="57C0D796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168942A3" w14:textId="77777777" w:rsidR="006C2C1B" w:rsidRPr="00163B47" w:rsidRDefault="006C2C1B" w:rsidP="00BB5D3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vMerge w:val="restart"/>
            <w:vAlign w:val="center"/>
          </w:tcPr>
          <w:p w14:paraId="3772EEC9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92" w:type="dxa"/>
            <w:vAlign w:val="center"/>
          </w:tcPr>
          <w:p w14:paraId="2A2176D0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4FB98E7C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оформлена верно или требует доработки</w:t>
            </w:r>
          </w:p>
        </w:tc>
      </w:tr>
      <w:tr w:rsidR="006C2C1B" w:rsidRPr="00163B47" w14:paraId="51BDA45F" w14:textId="77777777" w:rsidTr="00BB5D37">
        <w:trPr>
          <w:trHeight w:val="82"/>
        </w:trPr>
        <w:tc>
          <w:tcPr>
            <w:tcW w:w="392" w:type="dxa"/>
            <w:vMerge/>
            <w:vAlign w:val="center"/>
          </w:tcPr>
          <w:p w14:paraId="0D142F6F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4475AD14" w14:textId="77777777" w:rsidR="006C2C1B" w:rsidRPr="00163B47" w:rsidRDefault="006C2C1B" w:rsidP="00BB5D3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120C4E94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D63D2B4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190EF23C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6C2C1B" w:rsidRPr="00163B47" w14:paraId="297CC48F" w14:textId="77777777" w:rsidTr="00BB5D37">
        <w:trPr>
          <w:trHeight w:val="82"/>
        </w:trPr>
        <w:tc>
          <w:tcPr>
            <w:tcW w:w="392" w:type="dxa"/>
            <w:vMerge/>
            <w:vAlign w:val="center"/>
          </w:tcPr>
          <w:p w14:paraId="42AFC42D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271CA723" w14:textId="77777777" w:rsidR="006C2C1B" w:rsidRPr="00163B47" w:rsidRDefault="006C2C1B" w:rsidP="00BB5D3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105CC61F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1ABCEBE9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2C5780ED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6C2C1B" w:rsidRPr="00163B47" w14:paraId="36EF2198" w14:textId="77777777" w:rsidTr="00BB5D37">
        <w:trPr>
          <w:trHeight w:val="234"/>
        </w:trPr>
        <w:tc>
          <w:tcPr>
            <w:tcW w:w="392" w:type="dxa"/>
            <w:vMerge/>
            <w:vAlign w:val="center"/>
          </w:tcPr>
          <w:p w14:paraId="75FBE423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2D3F0BEC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5CF4315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3C1ED14B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5E26718A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6C2C1B" w:rsidRPr="00163B47" w14:paraId="07D61C1F" w14:textId="77777777" w:rsidTr="00BB5D37">
        <w:trPr>
          <w:trHeight w:val="137"/>
        </w:trPr>
        <w:tc>
          <w:tcPr>
            <w:tcW w:w="392" w:type="dxa"/>
            <w:vMerge/>
            <w:vAlign w:val="center"/>
          </w:tcPr>
          <w:p w14:paraId="3CB648E9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0C178E9E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3F66F429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992" w:type="dxa"/>
            <w:vAlign w:val="center"/>
          </w:tcPr>
          <w:p w14:paraId="54A90BE3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58AA20B5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полностью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6C2C1B" w:rsidRPr="00163B47" w14:paraId="692F1F7C" w14:textId="77777777" w:rsidTr="00BB5D37">
        <w:trPr>
          <w:trHeight w:val="135"/>
        </w:trPr>
        <w:tc>
          <w:tcPr>
            <w:tcW w:w="392" w:type="dxa"/>
            <w:vMerge/>
            <w:vAlign w:val="center"/>
          </w:tcPr>
          <w:p w14:paraId="3C0395D3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3254BC2F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51E9592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4FD71FBC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711A0471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не полностью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описана педагогическая идея,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не имеется индивидуальной позиции</w:t>
            </w:r>
          </w:p>
        </w:tc>
      </w:tr>
      <w:tr w:rsidR="006C2C1B" w:rsidRPr="00163B47" w14:paraId="6C102568" w14:textId="77777777" w:rsidTr="00BB5D37">
        <w:trPr>
          <w:trHeight w:val="135"/>
        </w:trPr>
        <w:tc>
          <w:tcPr>
            <w:tcW w:w="392" w:type="dxa"/>
            <w:vMerge/>
            <w:vAlign w:val="center"/>
          </w:tcPr>
          <w:p w14:paraId="269E314A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7341341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4DE25F31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14:paraId="7163D972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2F83F1C5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C2C1B" w:rsidRPr="00163B47" w14:paraId="761E0B62" w14:textId="77777777" w:rsidTr="00BB5D37">
        <w:trPr>
          <w:trHeight w:val="135"/>
        </w:trPr>
        <w:tc>
          <w:tcPr>
            <w:tcW w:w="392" w:type="dxa"/>
            <w:vMerge/>
            <w:vAlign w:val="center"/>
          </w:tcPr>
          <w:p w14:paraId="42EF2083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7B40C951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B4D7232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3999762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4B32C69D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C2C1B" w:rsidRPr="00163B47" w14:paraId="4229957F" w14:textId="77777777" w:rsidTr="00BB5D37">
        <w:trPr>
          <w:trHeight w:val="135"/>
        </w:trPr>
        <w:tc>
          <w:tcPr>
            <w:tcW w:w="392" w:type="dxa"/>
            <w:vMerge/>
            <w:vAlign w:val="center"/>
          </w:tcPr>
          <w:p w14:paraId="2093CA67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2503B197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8288749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39A728AC" w14:textId="77777777" w:rsidR="006C2C1B" w:rsidRPr="00F32FA6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73DC9B78" w14:textId="77777777" w:rsidR="006C2C1B" w:rsidRPr="00163B47" w:rsidRDefault="006C2C1B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20BD9A1A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547C252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C164427" w14:textId="77777777" w:rsidR="003D69B4" w:rsidRDefault="003D69B4" w:rsidP="003D69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14:paraId="5D41718B" w14:textId="208B14B3" w:rsidR="003D69B4" w:rsidRPr="006F60B4" w:rsidRDefault="003D69B4" w:rsidP="00467F75">
      <w:pPr>
        <w:pStyle w:val="a4"/>
        <w:numPr>
          <w:ilvl w:val="0"/>
          <w:numId w:val="1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F60B4">
        <w:rPr>
          <w:rFonts w:ascii="Times New Roman" w:hAnsi="Times New Roman"/>
          <w:sz w:val="24"/>
          <w:szCs w:val="24"/>
        </w:rPr>
        <w:t>Багадирова, С.К. Мониторинг качества образования: учебное пособие для обучающихся по программам подготовки научно-педагогических кадров в аспирантуре / С.К. Багадирова, Е.И. Шарова, М.Р. Кудайнетов. - Москва; Берлин: Директ-Медиа, 2016. - 129 с.: ил., табл. - Библиогр. в кн. - ISBN 978-5-4475-7175-7; То же [Электронный ресурс]. - URL: </w:t>
      </w:r>
      <w:hyperlink r:id="rId12" w:history="1">
        <w:r w:rsidRPr="006F60B4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http://biblioclub.ru/index.php?page=book&amp;id=434944</w:t>
        </w:r>
      </w:hyperlink>
      <w:r w:rsidRPr="006F60B4">
        <w:rPr>
          <w:rFonts w:ascii="Times New Roman" w:hAnsi="Times New Roman"/>
          <w:sz w:val="24"/>
          <w:szCs w:val="24"/>
        </w:rPr>
        <w:t>.</w:t>
      </w:r>
    </w:p>
    <w:p w14:paraId="32ADD87C" w14:textId="12A5D316" w:rsidR="003D69B4" w:rsidRPr="006F60B4" w:rsidRDefault="003D69B4" w:rsidP="00467F75">
      <w:pPr>
        <w:pStyle w:val="a4"/>
        <w:numPr>
          <w:ilvl w:val="0"/>
          <w:numId w:val="1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F60B4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13" w:history="1">
        <w:r w:rsidRPr="006F60B4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6F60B4">
        <w:rPr>
          <w:rFonts w:ascii="Times New Roman" w:hAnsi="Times New Roman"/>
          <w:sz w:val="24"/>
          <w:szCs w:val="24"/>
        </w:rPr>
        <w:t>.</w:t>
      </w:r>
    </w:p>
    <w:p w14:paraId="5256D19B" w14:textId="77777777" w:rsidR="003D69B4" w:rsidRDefault="003D69B4" w:rsidP="003D69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67B408DD" w14:textId="7E9FA9B9" w:rsidR="003D69B4" w:rsidRPr="006F60B4" w:rsidRDefault="003D69B4" w:rsidP="003D69B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6F60B4">
        <w:rPr>
          <w:rFonts w:ascii="Times New Roman" w:hAnsi="Times New Roman"/>
          <w:sz w:val="24"/>
          <w:szCs w:val="24"/>
        </w:rPr>
        <w:t>Шипилина, Л.А. Методология психолого-педагогических исследований: учебное пособие / Л.А. Шипилина. - 7-е изд., стер. - Москва: Издательство «Флинта», 2016. - 204 с. - ISBN 978-5-9765-1173-6; То же [Электронный ресурс]. - URL: </w:t>
      </w:r>
      <w:hyperlink r:id="rId14" w:history="1">
        <w:r w:rsidRPr="006F60B4">
          <w:rPr>
            <w:rFonts w:ascii="Times New Roman" w:hAnsi="Times New Roman"/>
            <w:sz w:val="24"/>
            <w:szCs w:val="24"/>
          </w:rPr>
          <w:t>http://biblioclub.ru/index.php?page=book&amp;id=93458</w:t>
        </w:r>
      </w:hyperlink>
      <w:r w:rsidRPr="006F60B4">
        <w:rPr>
          <w:rFonts w:ascii="Times New Roman" w:hAnsi="Times New Roman"/>
          <w:sz w:val="24"/>
          <w:szCs w:val="24"/>
        </w:rPr>
        <w:t>.</w:t>
      </w:r>
    </w:p>
    <w:p w14:paraId="00C4F329" w14:textId="4E3F25A4" w:rsidR="003D69B4" w:rsidRPr="006F60B4" w:rsidRDefault="003D69B4" w:rsidP="003D69B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r w:rsidRPr="006F60B4">
        <w:rPr>
          <w:rFonts w:ascii="Times New Roman" w:hAnsi="Times New Roman"/>
          <w:sz w:val="24"/>
          <w:szCs w:val="24"/>
        </w:rPr>
        <w:t>Градусова,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Градусова, Т.А. Жукова. - Кемерово: Кемеровский государственный университет, 2013. - 100 с. - ISBN 978-5-8353-1518-5; То же [Электронный ресурс]. - URL: </w:t>
      </w:r>
      <w:hyperlink r:id="rId15" w:history="1">
        <w:r w:rsidRPr="006F60B4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6F60B4">
        <w:rPr>
          <w:rFonts w:ascii="Times New Roman" w:hAnsi="Times New Roman"/>
          <w:sz w:val="24"/>
          <w:szCs w:val="24"/>
        </w:rPr>
        <w:t>.</w:t>
      </w:r>
    </w:p>
    <w:p w14:paraId="1EB11C73" w14:textId="77777777" w:rsidR="003D69B4" w:rsidRPr="003A3C86" w:rsidRDefault="003D69B4" w:rsidP="003D69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0B9D363B" w14:textId="77777777" w:rsidR="003D69B4" w:rsidRPr="00494C06" w:rsidRDefault="003D69B4" w:rsidP="003D69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494C06">
        <w:rPr>
          <w:rFonts w:ascii="Times New Roman" w:eastAsiaTheme="minorHAnsi" w:hAnsi="Times New Roman" w:cstheme="minorBidi"/>
          <w:sz w:val="24"/>
          <w:szCs w:val="24"/>
        </w:rPr>
        <w:t xml:space="preserve">Скоробогатов, А.В. Нормативно-правовое обеспечение образования: учебное пособие </w:t>
      </w:r>
    </w:p>
    <w:p w14:paraId="29363B3B" w14:textId="77777777" w:rsidR="003D69B4" w:rsidRPr="00494C06" w:rsidRDefault="003D69B4" w:rsidP="003D69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4C06">
        <w:rPr>
          <w:rFonts w:ascii="Times New Roman" w:eastAsiaTheme="minorHAnsi" w:hAnsi="Times New Roman" w:cstheme="minorBidi"/>
          <w:sz w:val="24"/>
          <w:szCs w:val="24"/>
        </w:rPr>
        <w:t>Федеральный портал Российское образование</w:t>
      </w:r>
    </w:p>
    <w:p w14:paraId="0C136CF1" w14:textId="77777777" w:rsidR="006C2C1B" w:rsidRDefault="006C2C1B" w:rsidP="006C2C1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FAAFDAD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6C2C1B" w:rsidRPr="00E4792F" w:rsidRDefault="006C2C1B" w:rsidP="006C2C1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ии 1.</w:t>
      </w:r>
    </w:p>
    <w:p w14:paraId="34CF7016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DF1E53A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28C93334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F682177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1A86A9E4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14:paraId="2C5B55E3" w14:textId="77777777" w:rsidR="006C2C1B" w:rsidRPr="001F652C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1F65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1F65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1F652C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14:paraId="66D4EA96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14:paraId="3E1C26EC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14:paraId="3DB49BF7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04AE9B69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14:paraId="67E45ACE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0A392C6A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589EAA51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0AC30249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162BF8CA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0AE1C663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4E80CCF6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0B09A6ED" w14:textId="77777777" w:rsidR="006C2C1B" w:rsidRPr="003A3C86" w:rsidRDefault="006C2C1B" w:rsidP="006C2C1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290583F9" w14:textId="77777777"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8F21D90" w14:textId="77777777"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3C326F3" w14:textId="77777777"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53B841" w14:textId="77777777"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0125231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A25747A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9206A88" w14:textId="77777777" w:rsidR="00E4792F" w:rsidRDefault="00E4792F" w:rsidP="003D69B4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7B7A70C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1887C79" w14:textId="77777777" w:rsidR="00B335E0" w:rsidRDefault="00B335E0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226257F5" w14:textId="77777777"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734C2267" w14:textId="77777777" w:rsidR="002576C4" w:rsidRPr="00163B47" w:rsidRDefault="00AF53BD" w:rsidP="00E9391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«ПСИХОЛОГО-ПЕДАГОГИЧЕСКАЯ ДИАГНОСТИКА</w:t>
      </w:r>
      <w:r w:rsidR="002576C4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3B7FD67C" w14:textId="77777777" w:rsidR="002576C4" w:rsidRPr="00163B47" w:rsidRDefault="002576C4" w:rsidP="00E9391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496D5BF" w14:textId="77777777" w:rsidR="003A3C86" w:rsidRPr="003A3C86" w:rsidRDefault="003A3C86" w:rsidP="00E93911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14:paraId="49898BE9" w14:textId="77777777"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«Психолого-педагогическая диагностика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</w:t>
      </w:r>
      <w:r w:rsidR="004221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планом изучается студентами в 6 семестре третьего курса</w:t>
      </w:r>
      <w:r w:rsidR="00EA05D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</w:t>
      </w:r>
      <w:r w:rsidR="004221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четвертого курса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C560F32" w14:textId="77777777" w:rsidR="003A3C86" w:rsidRPr="0002740F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2740F">
        <w:rPr>
          <w:rFonts w:ascii="Times New Roman" w:eastAsia="Times New Roman" w:hAnsi="Times New Roman"/>
          <w:sz w:val="24"/>
          <w:szCs w:val="24"/>
          <w:lang w:eastAsia="ru-RU"/>
        </w:rPr>
        <w:t>Данная учебная дисциплина ориент</w:t>
      </w:r>
      <w:r w:rsidR="00C93A32" w:rsidRPr="0002740F">
        <w:rPr>
          <w:rFonts w:ascii="Times New Roman" w:eastAsia="Times New Roman" w:hAnsi="Times New Roman"/>
          <w:sz w:val="24"/>
          <w:szCs w:val="24"/>
          <w:lang w:eastAsia="ru-RU"/>
        </w:rPr>
        <w:t xml:space="preserve">ирована </w:t>
      </w:r>
      <w:r w:rsidR="0002740F" w:rsidRPr="0002740F">
        <w:rPr>
          <w:rFonts w:ascii="Times New Roman" w:eastAsia="Times New Roman" w:hAnsi="Times New Roman"/>
          <w:sz w:val="24"/>
          <w:szCs w:val="24"/>
          <w:lang w:eastAsia="ru-RU"/>
        </w:rPr>
        <w:t xml:space="preserve">на </w:t>
      </w:r>
      <w:r w:rsidR="0002740F" w:rsidRPr="0002740F">
        <w:rPr>
          <w:rFonts w:ascii="Times New Roman" w:hAnsi="Times New Roman"/>
          <w:sz w:val="24"/>
          <w:szCs w:val="24"/>
        </w:rPr>
        <w:t>современные представления о психолого-педагогической диагностике как науке и области практической деятельности; ист</w:t>
      </w:r>
      <w:r w:rsidR="0002740F">
        <w:rPr>
          <w:rFonts w:ascii="Times New Roman" w:hAnsi="Times New Roman"/>
          <w:sz w:val="24"/>
          <w:szCs w:val="24"/>
        </w:rPr>
        <w:t>очники возникновения психолого-</w:t>
      </w:r>
      <w:r w:rsidR="0002740F" w:rsidRPr="0002740F">
        <w:rPr>
          <w:rFonts w:ascii="Times New Roman" w:hAnsi="Times New Roman"/>
          <w:sz w:val="24"/>
          <w:szCs w:val="24"/>
        </w:rPr>
        <w:t>педагогической диагностики и история появления основных методик; представлены психометрические основания диагностики, также анализируются основные классификации психодиагностических методик, описывается становление психических и личностных особенностей</w:t>
      </w:r>
      <w:r w:rsidR="0002740F">
        <w:rPr>
          <w:rFonts w:ascii="Times New Roman" w:hAnsi="Times New Roman"/>
          <w:sz w:val="24"/>
          <w:szCs w:val="24"/>
        </w:rPr>
        <w:t xml:space="preserve"> людей разного</w:t>
      </w:r>
      <w:r w:rsidR="0002740F" w:rsidRPr="0002740F">
        <w:rPr>
          <w:rFonts w:ascii="Times New Roman" w:hAnsi="Times New Roman"/>
          <w:sz w:val="24"/>
          <w:szCs w:val="24"/>
        </w:rPr>
        <w:t xml:space="preserve"> возраста, возможности их объективизации средствами психолого-педагогической диагностики.</w:t>
      </w:r>
    </w:p>
    <w:p w14:paraId="1B622127" w14:textId="77777777" w:rsidR="003A3C86" w:rsidRPr="00EA05DD" w:rsidRDefault="00AF53BD" w:rsidP="00EA05D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«Психолого-педагогическая диагностика</w:t>
      </w:r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>» разработана в соответствии 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</w:t>
      </w:r>
      <w:r w:rsidR="00EA05DD">
        <w:rPr>
          <w:rFonts w:ascii="Times New Roman" w:eastAsia="Times New Roman" w:hAnsi="Times New Roman"/>
          <w:sz w:val="24"/>
          <w:szCs w:val="24"/>
          <w:lang w:eastAsia="ru-RU"/>
        </w:rPr>
        <w:t>есса, способность к творчеству.</w:t>
      </w:r>
    </w:p>
    <w:p w14:paraId="7369F137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5AFD509" w14:textId="77777777" w:rsidR="003A3C86" w:rsidRPr="003A3C86" w:rsidRDefault="003A3C86" w:rsidP="00EA0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«Психолого-педагогическая диагностика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» относится к базовой части комплексного мод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уля «Методология и теория профессионально-педагогических систем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». Дисциплина является основой для изучения таких дисциплин к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ак «Педагогические коммуникации», «Мониторинг качества профессионального обучения»</w:t>
      </w:r>
      <w:r w:rsidR="00EA05D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FBB4AC2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FBF2896" w14:textId="77777777" w:rsidR="00AF53BD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Цель дисциплины: </w:t>
      </w:r>
      <w:r w:rsidR="00AF53BD" w:rsidRPr="00AF53BD">
        <w:rPr>
          <w:rFonts w:ascii="Times New Roman" w:hAnsi="Times New Roman"/>
          <w:color w:val="000000"/>
          <w:sz w:val="24"/>
          <w:szCs w:val="24"/>
        </w:rPr>
        <w:t>общетеоретическая и практическая подготовка специалиста в области пси</w:t>
      </w:r>
      <w:r w:rsidR="00AF53BD">
        <w:rPr>
          <w:rFonts w:ascii="Times New Roman" w:hAnsi="Times New Roman"/>
          <w:color w:val="000000"/>
          <w:sz w:val="24"/>
          <w:szCs w:val="24"/>
        </w:rPr>
        <w:t>холого-педагогической диагностики</w:t>
      </w:r>
      <w:r w:rsidR="00AF53BD" w:rsidRPr="00AF53BD">
        <w:rPr>
          <w:rFonts w:ascii="Times New Roman" w:hAnsi="Times New Roman"/>
          <w:color w:val="000000"/>
          <w:sz w:val="24"/>
          <w:szCs w:val="24"/>
        </w:rPr>
        <w:t>, создание условий для формирования систематизированных научных представлений и практических умений, позволяющих квалифицированно проводить комплекс диагностических мероприятий.</w:t>
      </w:r>
    </w:p>
    <w:p w14:paraId="0152F284" w14:textId="77777777" w:rsidR="003A3C86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14:paraId="14B7E683" w14:textId="77777777" w:rsidR="00AF53BD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формирование у студентов систематических знаний о психолого-педагогической диагностике как науке;</w:t>
      </w:r>
    </w:p>
    <w:p w14:paraId="6CD0A181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ознакомление будущих специалистов с комплексом современных психодиагностических методов и методик, особенностям их применения;</w:t>
      </w:r>
    </w:p>
    <w:p w14:paraId="1E1EDE8D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ознакомление студентов с основными требованиями, предъявляемыми к разработке и адаптации психолого- педагогических диагностических методик;</w:t>
      </w:r>
    </w:p>
    <w:p w14:paraId="60A0FC6C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формирование умений и навыков пользования современными пси</w:t>
      </w:r>
      <w:r w:rsidR="00C93A32">
        <w:rPr>
          <w:rFonts w:ascii="Times New Roman" w:eastAsiaTheme="minorEastAsia" w:hAnsi="Times New Roman"/>
          <w:color w:val="000000"/>
          <w:sz w:val="24"/>
          <w:szCs w:val="24"/>
        </w:rPr>
        <w:t>хо</w:t>
      </w: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диагностическими методами и конкретными методиками, самостоятельной разработки соответствующих методи</w:t>
      </w:r>
      <w:r w:rsidR="00C93A32">
        <w:rPr>
          <w:rFonts w:ascii="Times New Roman" w:eastAsiaTheme="minorEastAsia" w:hAnsi="Times New Roman"/>
          <w:color w:val="000000"/>
          <w:sz w:val="24"/>
          <w:szCs w:val="24"/>
        </w:rPr>
        <w:t>к, психометрической оценки психо</w:t>
      </w: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диагностических инструментов, проведения диагностического обследования.</w:t>
      </w:r>
    </w:p>
    <w:p w14:paraId="5C5672C7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14:paraId="38D6B9B6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0"/>
        <w:gridCol w:w="2269"/>
        <w:gridCol w:w="1274"/>
        <w:gridCol w:w="2269"/>
        <w:gridCol w:w="1275"/>
        <w:gridCol w:w="1277"/>
      </w:tblGrid>
      <w:tr w:rsidR="003A3C86" w:rsidRPr="003A3C86" w14:paraId="349A1F55" w14:textId="77777777" w:rsidTr="003A3C86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58C5485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5F1C5274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B883FB" w14:textId="77777777"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8D08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FCE68A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433007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3295739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14:paraId="1D8CA101" w14:textId="77777777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8D81812" w14:textId="77777777"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1DD86E2" w14:textId="77777777" w:rsidR="003A3C86" w:rsidRPr="003A3C86" w:rsidRDefault="00B7178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анализировать и проектировать критериальные показатели оценки качества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6D902B" w14:textId="77777777" w:rsidR="003A3C86" w:rsidRPr="003A3C86" w:rsidRDefault="003A3C86" w:rsidP="00E939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14:paraId="22F860BB" w14:textId="77777777"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DECCD4" w14:textId="77777777" w:rsidR="003A3C86" w:rsidRPr="003A3C86" w:rsidRDefault="0025220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использовать профессионально-педагогические функции и профессионально важные и значимые качества будущих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рабочих, служащих и специалистов среднего звена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в условиях организации педагогическим процессом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A61253" w14:textId="7290A606" w:rsidR="00C93A32" w:rsidRPr="003A3C86" w:rsidRDefault="00F02B80" w:rsidP="001F652C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02B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D19B149" w14:textId="77777777" w:rsidR="003A3C86" w:rsidRPr="003A3C86" w:rsidRDefault="00EA05DD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ы, Эссе</w:t>
            </w:r>
          </w:p>
          <w:p w14:paraId="698536F5" w14:textId="77777777" w:rsidR="003A3C86" w:rsidRPr="003A3C86" w:rsidRDefault="003A3C86" w:rsidP="00EA05DD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14:paraId="3CE4120D" w14:textId="77777777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4783108" w14:textId="77777777"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5FA061F" w14:textId="77777777" w:rsidR="003A3C86" w:rsidRPr="003A3C86" w:rsidRDefault="00B71789" w:rsidP="009C5D4E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BEC9A1" w14:textId="77777777"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53916C" w14:textId="77777777" w:rsidR="003A3C86" w:rsidRPr="003A3C86" w:rsidRDefault="00206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566781" w14:textId="323E3941" w:rsidR="00C93A32" w:rsidRPr="003A3C86" w:rsidRDefault="00F02B80" w:rsidP="006C2C1B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02B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A163CC" w14:textId="77777777" w:rsidR="003A3C86" w:rsidRPr="003A3C86" w:rsidRDefault="00EA05DD" w:rsidP="00EA05DD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ы, тест</w:t>
            </w:r>
          </w:p>
        </w:tc>
      </w:tr>
    </w:tbl>
    <w:p w14:paraId="7BC1BAF2" w14:textId="77777777" w:rsidR="003A3C86" w:rsidRPr="003A3C86" w:rsidRDefault="003A3C86" w:rsidP="006D6C7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269B9DA" w14:textId="77777777" w:rsidR="003A3C86" w:rsidRPr="003A3C86" w:rsidRDefault="006D6C71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3A3C86" w:rsidRPr="003A3C86" w14:paraId="0D7E3682" w14:textId="77777777" w:rsidTr="006D6C71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52BC4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F31EB2B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9E73C9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A1EEB87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14:paraId="05E194DB" w14:textId="77777777" w:rsidTr="006D6C71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C988F9" w14:textId="77777777"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616A3D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2DF801" w14:textId="77777777"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57B0671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22BB7D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B246DD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14:paraId="76F2550A" w14:textId="77777777" w:rsidTr="006D6C71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F89DA3" w14:textId="77777777"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E8E390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F64F1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3E0E74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A1FAB9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BB753C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A05DD" w:rsidRPr="003A3C86" w14:paraId="28C37E05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E1C175" w14:textId="77777777" w:rsidR="00EA05DD" w:rsidRPr="00EA05DD" w:rsidRDefault="00EA05DD" w:rsidP="00EA05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C93A3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Теоретические и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методические основы психолого-</w:t>
            </w:r>
            <w:r w:rsidRPr="00C93A3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педагогической диагностики</w:t>
            </w:r>
          </w:p>
        </w:tc>
      </w:tr>
      <w:tr w:rsidR="003A3C86" w:rsidRPr="003A3C86" w14:paraId="33657C84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F89EF4A" w14:textId="77777777" w:rsidR="003A3C86" w:rsidRPr="003A3C86" w:rsidRDefault="003A3C86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>Введение в психолого-педагогическую диагностику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5336A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CBABF6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3DA1E0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F941543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75B50F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A3C86" w:rsidRPr="003A3C86" w14:paraId="777FAF4E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688139" w14:textId="77777777" w:rsidR="003A3C86" w:rsidRPr="003A3C86" w:rsidRDefault="003A3C86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  <w:r w:rsidRPr="00C93A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История развития психолого- 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педаг</w:t>
            </w:r>
            <w:r w:rsidR="00C93A32">
              <w:rPr>
                <w:rFonts w:ascii="Times New Roman" w:hAnsi="Times New Roman"/>
                <w:color w:val="000000"/>
                <w:sz w:val="24"/>
                <w:szCs w:val="24"/>
              </w:rPr>
              <w:t>огической диагностики за рубежом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в России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CAC6F5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A80843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060428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622172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2297C3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34282" w:rsidRPr="003A3C86" w14:paraId="09DD436E" w14:textId="77777777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01936D" w14:textId="77777777" w:rsidR="00934282" w:rsidRPr="003A3C86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1.3.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Основные принципы и функции психолого-педагогической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A66D29" w14:textId="77777777" w:rsidR="00934282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74E532" w14:textId="77777777" w:rsidR="00934282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0656FE" w14:textId="77777777" w:rsidR="00934282" w:rsidRPr="003A3C86" w:rsidRDefault="0093428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BEBC04" w14:textId="77777777" w:rsidR="00934282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55FCB7" w14:textId="77777777" w:rsidR="00934282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A3C86" w:rsidRPr="003A3C86" w14:paraId="0ED96717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2CF5F8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1.4.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Основные направления психолого- педагогической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E14F55" w14:textId="77777777" w:rsidR="003A3C86" w:rsidRPr="00436D89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70A0D" w14:textId="77777777" w:rsidR="003A3C86" w:rsidRPr="00436D89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37605A" w14:textId="77777777" w:rsidR="003A3C86" w:rsidRPr="00436D89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E2F441F" w14:textId="77777777" w:rsidR="003A3C86" w:rsidRPr="00436D89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FE9992" w14:textId="77777777" w:rsidR="003A3C86" w:rsidRPr="00436D89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A3C86" w:rsidRPr="003A3C86" w14:paraId="42C7EC5E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B13EBEA" w14:textId="77777777" w:rsidR="003A3C86" w:rsidRPr="003A3C86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1.5.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Профессионально-этические принципы пользователя диагностическим инструментарием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8E35E1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B4C29E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4798F2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D89659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0116D1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EA05DD" w:rsidRPr="003A3C86" w14:paraId="4FF59A2D" w14:textId="77777777" w:rsidTr="00527709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6CC96E" w14:textId="77777777" w:rsidR="00EA05DD" w:rsidRPr="00EA05DD" w:rsidRDefault="006C2C1B" w:rsidP="00EA05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Психометрические аспекты психолого-педагогической диагностики</w:t>
            </w:r>
          </w:p>
        </w:tc>
      </w:tr>
      <w:tr w:rsidR="003A3C86" w:rsidRPr="003A3C86" w14:paraId="131E6F85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7AF2F2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Нормативная регуляция психодиагностической практики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F4B1BB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3A60A7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89A505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F5ACCA2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D1044D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A3C86" w:rsidRPr="003A3C86" w14:paraId="77F32EF7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0A43D6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Надежность, валидность, достоверность процедуры тестирования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079D35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90AB12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686DC7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1E336A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090324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14:paraId="13EB57CC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050D40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Методы и методики психолого- педагогической диагностики, их классификация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653F21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471D7B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BD644D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80CDB1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953182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A3C86" w:rsidRPr="003A3C86" w14:paraId="163D51B8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7B7002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Э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тапы диагностического процесса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55F7DB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00C05E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3FAC43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6FED383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331FB9" w14:textId="77777777" w:rsidR="003A3C86" w:rsidRPr="003A3C86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A3C86" w:rsidRPr="003A3C86" w14:paraId="4318DCF5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D5BD16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2.5.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Планирование и разработка программы психолого-педагогического исследования по результатам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A99A3C" w14:textId="77777777" w:rsidR="003A3C86" w:rsidRPr="00527709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EB9483" w14:textId="77777777" w:rsidR="003A3C86" w:rsidRPr="00436D89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BD94B2" w14:textId="77777777" w:rsidR="003A3C86" w:rsidRPr="00436D89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2CBC2D" w14:textId="77777777" w:rsidR="003A3C86" w:rsidRPr="00436D89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11B77A1" w14:textId="77777777" w:rsidR="003A3C86" w:rsidRPr="00436D89" w:rsidRDefault="006A3C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527709" w:rsidRPr="003A3C86" w14:paraId="6FCD067E" w14:textId="77777777" w:rsidTr="00E53CF0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6465BF" w14:textId="77777777" w:rsidR="00527709" w:rsidRPr="003A3C86" w:rsidRDefault="00527709" w:rsidP="00527709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832D11" w14:textId="77777777" w:rsidR="00527709" w:rsidRPr="001029CC" w:rsidRDefault="006A3CE0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7C4503" w14:textId="77777777" w:rsidR="00527709" w:rsidRPr="001029CC" w:rsidRDefault="006A3CE0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54DE7F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F4084E" w14:textId="77777777" w:rsidR="00527709" w:rsidRPr="001029CC" w:rsidRDefault="006A3CE0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4987AF" w14:textId="77777777" w:rsidR="00527709" w:rsidRPr="001029CC" w:rsidRDefault="006A3CE0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2CA7ADD4" w14:textId="77777777" w:rsidR="003A3C86" w:rsidRPr="003A3C86" w:rsidRDefault="003A3C86" w:rsidP="006D6C7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14:paraId="7B1D31AB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63F0D51" w14:textId="77777777"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Метод проблемного обучения</w:t>
      </w:r>
    </w:p>
    <w:p w14:paraId="7BE601A8" w14:textId="77777777"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Практикум</w:t>
      </w:r>
    </w:p>
    <w:p w14:paraId="4B3C3DAA" w14:textId="77777777" w:rsidR="003A3C86" w:rsidRDefault="003A3C86" w:rsidP="0052770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27709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27709">
        <w:rPr>
          <w:rFonts w:ascii="Times New Roman" w:eastAsia="Times New Roman" w:hAnsi="Times New Roman"/>
          <w:sz w:val="24"/>
          <w:szCs w:val="24"/>
          <w:lang w:eastAsia="ru-RU"/>
        </w:rPr>
        <w:tab/>
        <w:t>Выполнение творческих заданий</w:t>
      </w:r>
    </w:p>
    <w:p w14:paraId="314EE24A" w14:textId="77777777" w:rsidR="00527709" w:rsidRPr="00527709" w:rsidRDefault="00527709" w:rsidP="0052770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BF7C0C0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15CE7A10" w14:textId="77777777" w:rsid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EA05DD" w:rsidRPr="00163B47" w14:paraId="750653A2" w14:textId="77777777" w:rsidTr="00E53CF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14:paraId="47DFC48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14:paraId="668D541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14:paraId="223C2E32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31DB5F4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14:paraId="18D2728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14:paraId="4DC54701" w14:textId="77777777" w:rsidR="00EA05DD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D91E7CF" w14:textId="77777777" w:rsidR="00EA05DD" w:rsidRPr="00B421A8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14:paraId="641E389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14:paraId="4CCEDE2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A05DD" w:rsidRPr="00163B47" w14:paraId="6EA01279" w14:textId="77777777" w:rsidTr="00E53CF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76614669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14:paraId="57590049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14:paraId="0C5B615A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14:paraId="792F1AA2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14:paraId="1A499DFC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14:paraId="5E7E3C41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29DEB5B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14:paraId="7623EC98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A05DD" w:rsidRPr="00163B47" w14:paraId="2EBE15EB" w14:textId="77777777" w:rsidTr="00E53CF0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14:paraId="6333A4F5" w14:textId="77777777" w:rsidR="00EA05DD" w:rsidRPr="009D0C64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  <w:r w:rsidR="00EA05DD"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EA05DD" w:rsidRPr="00163B47" w14:paraId="73283FF3" w14:textId="77777777" w:rsidTr="00E53CF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2695D368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62AFAB18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7590A0B5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0E07750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A87616B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66ECFFE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67D23D5B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01E379B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45F59B75" w14:textId="77777777" w:rsidTr="00E53CF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03F828E4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AC57CB0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2DB3D656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BD66316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417CF39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03B8F84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2E56BDFE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3944935F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28476A19" w14:textId="77777777" w:rsidTr="00E53CF0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14:paraId="5186B13D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6C57C43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702C0F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704E4F7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C27B78C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A56BAB0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3606C69F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728F1797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6CF5A329" w14:textId="77777777" w:rsidTr="00E53CF0">
        <w:trPr>
          <w:trHeight w:val="69"/>
        </w:trPr>
        <w:tc>
          <w:tcPr>
            <w:tcW w:w="392" w:type="dxa"/>
            <w:vMerge/>
            <w:shd w:val="clear" w:color="000000" w:fill="FFFFFF"/>
          </w:tcPr>
          <w:p w14:paraId="3D404BC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61319B8A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2C70ADFB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252281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36ECA30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45CFFFC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18F28A4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033917F2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3A3C86" w14:paraId="6A648ECA" w14:textId="77777777" w:rsidTr="00E53CF0">
        <w:trPr>
          <w:trHeight w:val="237"/>
        </w:trPr>
        <w:tc>
          <w:tcPr>
            <w:tcW w:w="392" w:type="dxa"/>
            <w:shd w:val="clear" w:color="000000" w:fill="FFFFFF"/>
          </w:tcPr>
          <w:p w14:paraId="31A560F4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70DF735C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15CB7D2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A413BF6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33D28B4B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37EFA3E3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3A8664D0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7863B65F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EA05DD" w:rsidRPr="003A3C86" w14:paraId="6310EA95" w14:textId="77777777" w:rsidTr="00E53CF0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14:paraId="49740333" w14:textId="77777777" w:rsidR="00EA05DD" w:rsidRPr="009D0C64" w:rsidRDefault="004221B9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="00EA05DD"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EA05DD" w:rsidRPr="003A3C86" w14:paraId="14A7269C" w14:textId="77777777" w:rsidTr="00E53CF0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7FC42638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18DD568E" w14:textId="77777777" w:rsidR="00EA05DD" w:rsidRPr="003A3C86" w:rsidRDefault="00EA05DD" w:rsidP="00EA05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78FC0D81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924FDE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34980B92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C1B8CA8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2F4D9CCC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4774BB65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A05DD" w:rsidRPr="00163B47" w14:paraId="459B5015" w14:textId="77777777" w:rsidTr="00E53CF0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14:paraId="41C6AC2A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DC44586" w14:textId="77777777" w:rsidR="00EA05DD" w:rsidRPr="00163B47" w:rsidRDefault="00EA05DD" w:rsidP="00EA05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4174BDF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D43EC2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002BC314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BC513E1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3A7F724A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7B5474F0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A05DD" w:rsidRPr="00163B47" w14:paraId="4B75171A" w14:textId="77777777" w:rsidTr="00E53CF0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14:paraId="4FFCBC07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1728B4D0" w14:textId="77777777" w:rsidR="00EA05DD" w:rsidRPr="00163B47" w:rsidRDefault="00EA05DD" w:rsidP="00467F75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332DA7B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4338FCD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39E774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AFAC067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2A04F09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2B5BC3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A05DD" w:rsidRPr="00163B47" w14:paraId="7FA355FD" w14:textId="77777777" w:rsidTr="00E53CF0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14:paraId="34959D4B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7BD58BA2" w14:textId="77777777" w:rsidR="00EA05DD" w:rsidRPr="00163B47" w:rsidRDefault="00EA05DD" w:rsidP="00467F75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0C392A0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72C576F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BDCD5B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05B8FD9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6642CFDA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7BB07BD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A05DD" w:rsidRPr="00163B47" w14:paraId="42FBE1F9" w14:textId="77777777" w:rsidTr="00E53CF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4357A96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44690661" w14:textId="77777777" w:rsidR="00EA05DD" w:rsidRPr="00163B47" w:rsidRDefault="00EA05DD" w:rsidP="00467F75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4539910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14:paraId="351B1710" w14:textId="77777777" w:rsidR="00EA05DD" w:rsidRPr="009D0C64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A7E0CF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60FA6563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216D93D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60DA321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A05DD" w:rsidRPr="00026BE0" w14:paraId="07842E7F" w14:textId="77777777" w:rsidTr="00E53CF0">
        <w:trPr>
          <w:trHeight w:val="209"/>
        </w:trPr>
        <w:tc>
          <w:tcPr>
            <w:tcW w:w="392" w:type="dxa"/>
            <w:shd w:val="clear" w:color="000000" w:fill="FFFFFF"/>
          </w:tcPr>
          <w:p w14:paraId="1AC5CDBE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342D4C27" w14:textId="77777777" w:rsidR="00EA05DD" w:rsidRPr="00026BE0" w:rsidRDefault="00EA05DD" w:rsidP="00467F75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1E1795B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14:paraId="3572E399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6CEB15CE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66518E39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67C99E0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60525613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E75FCD0" w14:textId="77777777" w:rsidR="00527709" w:rsidRDefault="00527709" w:rsidP="002069C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A474796" w14:textId="77777777" w:rsid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527709" w:rsidRPr="00163B47" w14:paraId="01531D42" w14:textId="77777777" w:rsidTr="00E53CF0">
        <w:trPr>
          <w:trHeight w:val="855"/>
        </w:trPr>
        <w:tc>
          <w:tcPr>
            <w:tcW w:w="392" w:type="dxa"/>
          </w:tcPr>
          <w:p w14:paraId="04C3FC4F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14:paraId="20580E8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14:paraId="0F216DE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</w:tcPr>
          <w:p w14:paraId="7B6182C8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14:paraId="3042561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27709" w:rsidRPr="00163B47" w14:paraId="158F925A" w14:textId="77777777" w:rsidTr="00E53CF0">
        <w:trPr>
          <w:trHeight w:val="279"/>
        </w:trPr>
        <w:tc>
          <w:tcPr>
            <w:tcW w:w="9605" w:type="dxa"/>
            <w:gridSpan w:val="5"/>
            <w:vAlign w:val="center"/>
          </w:tcPr>
          <w:p w14:paraId="193C5F3D" w14:textId="77777777" w:rsidR="00527709" w:rsidRPr="005A0EC6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  <w:r w:rsidR="00527709"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527709" w:rsidRPr="00163B47" w14:paraId="624994E8" w14:textId="77777777" w:rsidTr="00E53CF0">
        <w:trPr>
          <w:trHeight w:val="272"/>
        </w:trPr>
        <w:tc>
          <w:tcPr>
            <w:tcW w:w="392" w:type="dxa"/>
            <w:vMerge w:val="restart"/>
            <w:vAlign w:val="center"/>
          </w:tcPr>
          <w:p w14:paraId="10FDAA0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774AF2BF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4E55EC9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14:paraId="4ACB8EB6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4DD8EED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27709" w:rsidRPr="00163B47" w14:paraId="17724C6C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7A29289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2191599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673E5A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D3D5FE3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4DD38D3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27709" w:rsidRPr="00163B47" w14:paraId="67A80877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041D98D7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AB7C0C5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5B3369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B4AAD78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0F599F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527709" w:rsidRPr="00163B47" w14:paraId="1CAF37E5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4455F193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1C2776EB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52A2607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vAlign w:val="center"/>
          </w:tcPr>
          <w:p w14:paraId="5D4748AD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30E80C5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527709" w:rsidRPr="00163B47" w14:paraId="4E24BD87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15342E6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EB89DE8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D62D46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714E194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7C925D0D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527709" w:rsidRPr="00163B47" w14:paraId="213301FF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078B034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492506DD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1CD0C1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139319E" w14:textId="77777777" w:rsidR="00527709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33EDA0C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527709" w:rsidRPr="00163B47" w14:paraId="1117A88E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7FD8715F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BDFDFC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1F9AE5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46783CDB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5A1B4FC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527709" w:rsidRPr="00163B47" w14:paraId="6F064984" w14:textId="77777777" w:rsidTr="00E53CF0">
        <w:trPr>
          <w:trHeight w:val="82"/>
        </w:trPr>
        <w:tc>
          <w:tcPr>
            <w:tcW w:w="9605" w:type="dxa"/>
            <w:gridSpan w:val="5"/>
            <w:vAlign w:val="center"/>
          </w:tcPr>
          <w:p w14:paraId="31DB4D45" w14:textId="77777777" w:rsidR="00527709" w:rsidRPr="005A0EC6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="00527709"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527709" w:rsidRPr="00163B47" w14:paraId="75819450" w14:textId="77777777" w:rsidTr="00E53CF0">
        <w:trPr>
          <w:trHeight w:val="82"/>
        </w:trPr>
        <w:tc>
          <w:tcPr>
            <w:tcW w:w="392" w:type="dxa"/>
            <w:vMerge w:val="restart"/>
            <w:vAlign w:val="center"/>
          </w:tcPr>
          <w:p w14:paraId="00F03A6D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6930E822" w14:textId="77777777" w:rsidR="00527709" w:rsidRPr="00163B47" w:rsidRDefault="00527709" w:rsidP="00E53CF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0213303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3DFF6DC6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7ED0DEB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527709" w:rsidRPr="00163B47" w14:paraId="27E21DA4" w14:textId="77777777" w:rsidTr="00E53CF0">
        <w:trPr>
          <w:trHeight w:val="234"/>
        </w:trPr>
        <w:tc>
          <w:tcPr>
            <w:tcW w:w="392" w:type="dxa"/>
            <w:vMerge/>
            <w:vAlign w:val="center"/>
          </w:tcPr>
          <w:p w14:paraId="20E36DAB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32D8521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0CE19BC3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3B3C4372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75EBF6D5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527709" w:rsidRPr="00163B47" w14:paraId="149D3EE2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63966B7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23536548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58613F6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14:paraId="4ADC6567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3899DCC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27709" w:rsidRPr="00163B47" w14:paraId="1FE91260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271AE1F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AE5B7AF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955E093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1CE27A1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331BF8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27709" w:rsidRPr="00163B47" w14:paraId="3A1FC336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12C4242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379CA55B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ABF93C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B896037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3BEEDE5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71DCB018" w14:textId="77777777" w:rsidR="00527709" w:rsidRDefault="00527709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B644A8D" w14:textId="77777777" w:rsidR="003A3C86" w:rsidRPr="003A3C86" w:rsidRDefault="003A3C86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D11F0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3A3C86" w:rsidRDefault="003A3C86" w:rsidP="00074C6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  <w:r w:rsidRPr="00527709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 xml:space="preserve">7.1. </w:t>
      </w:r>
      <w:r w:rsidRPr="00527709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Основная литература</w:t>
      </w:r>
    </w:p>
    <w:p w14:paraId="181371BA" w14:textId="3A02D05B" w:rsidR="002166A8" w:rsidRPr="005E154D" w:rsidRDefault="002166A8" w:rsidP="00467F75">
      <w:pPr>
        <w:pStyle w:val="a4"/>
        <w:numPr>
          <w:ilvl w:val="0"/>
          <w:numId w:val="14"/>
        </w:numPr>
        <w:spacing w:after="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5E154D">
        <w:rPr>
          <w:rFonts w:ascii="Times New Roman" w:hAnsi="Times New Roman"/>
          <w:sz w:val="24"/>
          <w:szCs w:val="24"/>
        </w:rPr>
        <w:t xml:space="preserve">Артеменко, О.Н. Педагогика: учебное пособие / О.Н. Артеменко, Л.И. Макалей;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«СевероКавказский федеральный университет». - Ставрополь: СКФУ, 2015. - </w:t>
      </w:r>
      <w:r w:rsidRPr="005E154D">
        <w:rPr>
          <w:rFonts w:ascii="Times New Roman" w:hAnsi="Times New Roman"/>
          <w:sz w:val="24"/>
          <w:szCs w:val="24"/>
        </w:rPr>
        <w:lastRenderedPageBreak/>
        <w:t>251 с.: ил. - Библиогр.: с. 215-217 - ISBN 978-5-9296-0731-8 ; То же [Электронный ресурс]. - URL: </w:t>
      </w:r>
      <w:r w:rsidRPr="002166A8">
        <w:rPr>
          <w:rFonts w:ascii="Times New Roman" w:hAnsi="Times New Roman"/>
          <w:sz w:val="24"/>
          <w:szCs w:val="24"/>
        </w:rPr>
        <w:t>http://biblioclub.ru/index.php</w:t>
      </w:r>
      <w:r>
        <w:rPr>
          <w:rFonts w:ascii="Times New Roman" w:hAnsi="Times New Roman"/>
          <w:sz w:val="24"/>
          <w:szCs w:val="24"/>
        </w:rPr>
        <w:t>?page=book&amp;id=457136.</w:t>
      </w:r>
    </w:p>
    <w:p w14:paraId="3CFEB52D" w14:textId="52EF35C0" w:rsidR="002166A8" w:rsidRPr="005E154D" w:rsidRDefault="002166A8" w:rsidP="00467F75">
      <w:pPr>
        <w:pStyle w:val="a4"/>
        <w:numPr>
          <w:ilvl w:val="0"/>
          <w:numId w:val="14"/>
        </w:numPr>
        <w:spacing w:after="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5E154D">
        <w:rPr>
          <w:rFonts w:ascii="Times New Roman" w:hAnsi="Times New Roman"/>
          <w:sz w:val="24"/>
          <w:szCs w:val="24"/>
        </w:rPr>
        <w:t>Дорофеев, А.В. Профессионально-педагогическая направленность в математическом образовании будущего педагога: монография / А.В. Дорофеев. - 3-е изд., стер. - Москва: Издательство «Флинта», 2017. - 229 с.: ил. - Библиогр. в кн. - ISBN 978-5-9765-0288-8; То же [Электронный ресурс]. - URL: </w:t>
      </w:r>
      <w:hyperlink r:id="rId16" w:history="1">
        <w:r w:rsidRPr="005E154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http://biblioclub.ru/index.php?page=book&amp;id=363877</w:t>
        </w:r>
      </w:hyperlink>
      <w:r>
        <w:rPr>
          <w:rFonts w:ascii="Times New Roman" w:hAnsi="Times New Roman"/>
          <w:sz w:val="24"/>
          <w:szCs w:val="24"/>
        </w:rPr>
        <w:t>.</w:t>
      </w:r>
    </w:p>
    <w:p w14:paraId="12795990" w14:textId="77777777" w:rsidR="002166A8" w:rsidRPr="00AF23EE" w:rsidRDefault="002166A8" w:rsidP="002166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46DB776" w14:textId="6B26C302" w:rsidR="002166A8" w:rsidRPr="005E154D" w:rsidRDefault="002166A8" w:rsidP="002166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E154D">
        <w:rPr>
          <w:rFonts w:ascii="Times New Roman" w:hAnsi="Times New Roman"/>
          <w:sz w:val="24"/>
          <w:szCs w:val="24"/>
        </w:rPr>
        <w:t>Психолого-педагогическое сопровождение лиц с нарушением слуха: учебное пособие для студентов высших учебных заведений / ред. Е.Г. Речицкая;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2012. - 256 с. - ISBN 978-5-7042-2341-2; То же [Электронный ресурс]. - URL: </w:t>
      </w:r>
      <w:hyperlink r:id="rId17" w:history="1">
        <w:r w:rsidRPr="005E154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http://biblioclub.ru/index.php?page=book&amp;id=212828</w:t>
        </w:r>
      </w:hyperlink>
      <w:r>
        <w:rPr>
          <w:rFonts w:ascii="Times New Roman" w:hAnsi="Times New Roman"/>
          <w:sz w:val="24"/>
          <w:szCs w:val="24"/>
        </w:rPr>
        <w:t>.</w:t>
      </w:r>
    </w:p>
    <w:p w14:paraId="10241505" w14:textId="1F832EF5" w:rsidR="002166A8" w:rsidRPr="005E154D" w:rsidRDefault="002166A8" w:rsidP="002166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E154D">
        <w:rPr>
          <w:rFonts w:ascii="Times New Roman" w:hAnsi="Times New Roman"/>
          <w:sz w:val="24"/>
          <w:szCs w:val="24"/>
        </w:rPr>
        <w:t>Сорокина, Н.А. Комплексная диагностика развития детей с речевыми нарушениями: учебное пособие / Н.А. Сорокина. - Москва: Гуманитарный издательский центр ВЛАДОС, 2013. - 114 с. - (Коррекционная педагогика). - ISBN 978-5-691-01920-3; То же [Электронный ресурс]. - URL: </w:t>
      </w:r>
      <w:hyperlink r:id="rId18" w:history="1">
        <w:r w:rsidRPr="005E154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http://biblioclub.ru/index.php?page=book&amp;id=234876</w:t>
        </w:r>
      </w:hyperlink>
      <w:r>
        <w:rPr>
          <w:rFonts w:ascii="Times New Roman" w:hAnsi="Times New Roman"/>
          <w:sz w:val="24"/>
          <w:szCs w:val="24"/>
        </w:rPr>
        <w:t>.</w:t>
      </w:r>
    </w:p>
    <w:p w14:paraId="53470A8D" w14:textId="77777777" w:rsidR="002166A8" w:rsidRDefault="002166A8" w:rsidP="002166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676CA3BA" w14:textId="06AD3F21" w:rsidR="002166A8" w:rsidRPr="003340AB" w:rsidRDefault="002166A8" w:rsidP="002166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Профессиональная педагогика.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9" w:history="1">
        <w:r w:rsidRPr="003340AB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  <w:r>
        <w:rPr>
          <w:rFonts w:ascii="Times New Roman" w:hAnsi="Times New Roman"/>
          <w:bCs/>
          <w:sz w:val="24"/>
          <w:szCs w:val="24"/>
          <w:u w:val="single"/>
          <w:shd w:val="clear" w:color="auto" w:fill="FFFFFF"/>
        </w:rPr>
        <w:t>.</w:t>
      </w:r>
    </w:p>
    <w:p w14:paraId="511E724A" w14:textId="77777777" w:rsidR="002166A8" w:rsidRDefault="002166A8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0D09C7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3A3C86" w:rsidRPr="003A3C86" w:rsidRDefault="003A3C86" w:rsidP="00074C6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49BF8C6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70AEA5D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F13F540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0EF4647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F34A78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D402AC6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21D59FD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14:paraId="47DAFA1A" w14:textId="77777777" w:rsidR="003A3C86" w:rsidRPr="001F652C" w:rsidRDefault="009C03B4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="003A3C86" w:rsidRPr="001F65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="003A3C86" w:rsidRPr="001F65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="003A3C86" w:rsidRPr="001F652C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14:paraId="0CFD0FE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14:paraId="58B184BC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14:paraId="11A74746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59C323B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14:paraId="0F4782FB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3AB58C4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2655588E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74E9BB5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0563F3A1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34BC84D1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7F51E497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52633F9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4EA9BA15" w14:textId="77777777" w:rsidR="003A3C86" w:rsidRPr="003A3C86" w:rsidRDefault="003A3C86" w:rsidP="00074C6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332107B" w14:textId="77777777" w:rsidR="00D30C1A" w:rsidRPr="00163B47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14:paraId="5D98A3F1" w14:textId="77777777"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135327A3" w14:textId="77777777"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317C2D1D" w14:textId="77777777" w:rsidR="00D30C1A" w:rsidRPr="00163B47" w:rsidRDefault="00E02A9C" w:rsidP="00074C6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«ПЕДАГОГИЧЕСКИЕ КОММУНИКАЦИИ</w:t>
      </w:r>
      <w:r w:rsidR="00D30C1A" w:rsidRPr="00163B47">
        <w:rPr>
          <w:rFonts w:ascii="Times New Roman" w:hAnsi="Times New Roman"/>
          <w:b/>
          <w:sz w:val="24"/>
          <w:szCs w:val="24"/>
        </w:rPr>
        <w:t>»</w:t>
      </w:r>
    </w:p>
    <w:p w14:paraId="50C86B8C" w14:textId="77777777" w:rsidR="000750A8" w:rsidRPr="00163B47" w:rsidRDefault="000750A8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264E06" w14:textId="77777777" w:rsidR="00C6063C" w:rsidRPr="00163B47" w:rsidRDefault="00C6063C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E8AE3FC" w14:textId="77777777" w:rsidR="00C6063C" w:rsidRPr="00163B47" w:rsidRDefault="00E02A9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«Педагогические коммуникации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в соответствии с учебны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 планом изучается студентами в 8 семестре четвертого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</w:t>
      </w:r>
    </w:p>
    <w:p w14:paraId="789C1B9E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учебная дисциплина ориентирована </w:t>
      </w:r>
      <w:r w:rsidR="0074555D">
        <w:rPr>
          <w:rFonts w:ascii="Times New Roman" w:eastAsia="Times New Roman" w:hAnsi="Times New Roman"/>
          <w:bCs/>
          <w:sz w:val="24"/>
          <w:szCs w:val="24"/>
          <w:lang w:eastAsia="ru-RU"/>
        </w:rPr>
        <w:t>на систематизацию и интеграцию современных теоретических знаний о природе коммуникации; на использование педагогически целесообразных методов, приемов и средств педагогической коммуникации.</w:t>
      </w:r>
    </w:p>
    <w:p w14:paraId="2D5CD2EC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1C2F090" w14:textId="77777777" w:rsidR="00EE67DD" w:rsidRDefault="00EE67D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>«Педагогические коммуникации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базовой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комплексного мо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>дуля «Методология и теория профессионально-педагогических систем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14:paraId="7FD999C3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>Мониторинг качества профессионального обучения, психолого-педагогическая диагностика.</w:t>
      </w:r>
    </w:p>
    <w:p w14:paraId="1CB921C2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для которых данная дисциплина является предшествующей: 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>Прогностическая деятельность педагога профессионального обучения, Педагогическое общение, Основы педагогических измерений.</w:t>
      </w:r>
    </w:p>
    <w:p w14:paraId="11926349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54CD9A7" w14:textId="5D0C6BAB" w:rsidR="0074555D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CD3BB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8E527E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создание условий для формирования коммуникативной компетентности обучающихся и освоение продуктивных форм деловой и межличностной коммуникации в системе образования.</w:t>
      </w:r>
    </w:p>
    <w:p w14:paraId="191B6D1F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59F63DE" w14:textId="77777777" w:rsidR="00C6063C" w:rsidRDefault="0074555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555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осознать роль и место 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«Педагогические 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>коммуникации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педагогической и профессиональной подготовке педагога профессионального обучения;</w:t>
      </w:r>
    </w:p>
    <w:p w14:paraId="782E5899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получить теоретические знания о сущности и специфике коммуникативной деятельности педагога;</w:t>
      </w:r>
    </w:p>
    <w:p w14:paraId="3DE25F9B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раскрыть структуру современного коммуникативного образования;</w:t>
      </w:r>
    </w:p>
    <w:p w14:paraId="7D6EEACF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определить структуру и логику построения коммуникативной деятельности в образовательном процессе;</w:t>
      </w:r>
    </w:p>
    <w:p w14:paraId="465EB0A2" w14:textId="77777777" w:rsidR="0081407B" w:rsidRPr="0074555D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систематизировать способы организации и механизмы коммуникативной деятельности педагога.</w:t>
      </w:r>
    </w:p>
    <w:p w14:paraId="60EDCC55" w14:textId="77777777" w:rsidR="0074555D" w:rsidRPr="00163B47" w:rsidRDefault="0074555D" w:rsidP="0081407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71F17F4" w14:textId="77777777" w:rsidR="00C6063C" w:rsidRPr="00163B47" w:rsidRDefault="009138CB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C6063C"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3BBB8815" w14:textId="77777777" w:rsidR="008E527E" w:rsidRPr="00163B47" w:rsidRDefault="008E527E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1101"/>
        <w:gridCol w:w="2266"/>
        <w:gridCol w:w="1277"/>
        <w:gridCol w:w="2127"/>
        <w:gridCol w:w="1275"/>
        <w:gridCol w:w="1559"/>
      </w:tblGrid>
      <w:tr w:rsidR="00C65AEF" w:rsidRPr="00163B47" w14:paraId="5E76FD93" w14:textId="77777777" w:rsidTr="00C65AE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888C0F3" w14:textId="77777777" w:rsidR="00C65AEF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481C0293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A2816D" w14:textId="77777777" w:rsidR="00C65AEF" w:rsidRPr="00163B47" w:rsidRDefault="00C65AEF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8B6910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B9106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BD2370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5CD832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B71789" w:rsidRPr="00163B47" w14:paraId="1D6D910B" w14:textId="7777777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CD3869" w14:textId="77777777" w:rsidR="00B71789" w:rsidRPr="00163B47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E5962B3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анализировать и проектировать критериальныепока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затели оценки качества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06E2B1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ОР.1-3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C594D9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Демонстрирует умения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ия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новшеств и творчества в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образовательном процессе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проектирования путей и способов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повышения эффективности профессионально-педагогической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88FA26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ПК-13</w:t>
            </w:r>
          </w:p>
          <w:p w14:paraId="55B91B0D" w14:textId="77777777" w:rsidR="00B71789" w:rsidRPr="003A3C86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1C7555" w14:textId="77777777" w:rsidR="00B71789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14:paraId="22DD7440" w14:textId="77777777" w:rsidR="00B71789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х работ</w:t>
            </w:r>
          </w:p>
          <w:p w14:paraId="7B30FFEC" w14:textId="77777777" w:rsidR="00B71789" w:rsidRPr="00163B47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  <w:tr w:rsidR="00B71789" w:rsidRPr="00163B47" w14:paraId="265C50FB" w14:textId="7777777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DD4DDB" w14:textId="77777777" w:rsidR="00B71789" w:rsidRPr="00163B47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3DAD022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B7CD9B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FF71A6" w14:textId="77777777" w:rsidR="00B71789" w:rsidRPr="00163B47" w:rsidRDefault="00B71789" w:rsidP="00467F75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Демонстрирует умения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F50576" w14:textId="77777777" w:rsidR="006A3CE0" w:rsidRDefault="006A3CE0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14:paraId="6F3E81D2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14:paraId="6810F0D1" w14:textId="77777777" w:rsidR="00B71789" w:rsidRPr="003A3C86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AB1CF95" w14:textId="77777777" w:rsidR="00B71789" w:rsidRPr="003A3C86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14:paraId="5D6AFA42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14:paraId="74E797DC" w14:textId="77777777" w:rsidR="00592297" w:rsidRDefault="00592297" w:rsidP="00D8009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EA627C0" w14:textId="77777777" w:rsidR="00D80097" w:rsidRDefault="00C6063C" w:rsidP="008C05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4C25BD" w:rsidRPr="003A3C86" w14:paraId="4EA1A1CC" w14:textId="77777777" w:rsidTr="00C71FDB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296479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ED8F4B8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9E4D57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8331FDC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C25BD" w:rsidRPr="003A3C86" w14:paraId="7B01BCD8" w14:textId="77777777" w:rsidTr="00C71FDB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AF7EAE" w14:textId="77777777" w:rsidR="004C25BD" w:rsidRPr="003A3C86" w:rsidRDefault="004C25BD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6439A7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F89CEEF" w14:textId="77777777" w:rsidR="004C25BD" w:rsidRPr="003A3C86" w:rsidRDefault="004C25BD" w:rsidP="00C71F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42EAF99F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33CEB9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1D477B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C25BD" w:rsidRPr="003A3C86" w14:paraId="364760FD" w14:textId="77777777" w:rsidTr="00C71FDB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BE1F1D" w14:textId="77777777" w:rsidR="004C25BD" w:rsidRPr="003A3C86" w:rsidRDefault="004C25BD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BC9393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79F0522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FAB436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2C5D41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D2E12B8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3A3C86" w14:paraId="6E43E1F4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438A90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Основные направления развития теории практики педагогической коммуникации</w:t>
            </w:r>
          </w:p>
        </w:tc>
      </w:tr>
      <w:tr w:rsidR="004C25BD" w:rsidRPr="003A3C86" w14:paraId="65F41482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5CE0E1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Развитие социальной практики обучения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F24874" w14:textId="77777777" w:rsidR="004C25BD" w:rsidRPr="003A3C86" w:rsidRDefault="006A3CE0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8C53BF" w14:textId="77777777" w:rsidR="004C25BD" w:rsidRPr="003A3C86" w:rsidRDefault="006A3CE0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08F224F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BFF1CC" w14:textId="77777777" w:rsidR="004C25BD" w:rsidRPr="003A3C86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8FB8DC0" w14:textId="77777777" w:rsidR="004C25BD" w:rsidRPr="003A3C86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25BD" w:rsidRPr="003A3C86" w14:paraId="1376D154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BB0A53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Коммуникация как предмет изучения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6D6F63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8BB22A" w14:textId="77777777" w:rsidR="004C25BD" w:rsidRPr="003A3C86" w:rsidRDefault="006A3CE0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969857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C91CB9" w14:textId="77777777" w:rsidR="004C25BD" w:rsidRPr="003A3C86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335038" w14:textId="77777777" w:rsidR="004C25BD" w:rsidRPr="003A3C86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2048338E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FA46FC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 Развитие современного коммуникативного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E634FD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86812A" w14:textId="77777777" w:rsidR="004C25BD" w:rsidRPr="003A3C86" w:rsidRDefault="006A3CE0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A1F980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C679E8" w14:textId="77777777" w:rsidR="004C25BD" w:rsidRPr="003A3C86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7F0D60" w14:textId="77777777" w:rsidR="004C25BD" w:rsidRPr="003A3C86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63207" w:rsidRPr="00835A5A" w14:paraId="6835965D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65F71C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Теоретические основы педагогической коммуникации</w:t>
            </w:r>
          </w:p>
        </w:tc>
      </w:tr>
      <w:tr w:rsidR="004C25BD" w:rsidRPr="003A3C86" w14:paraId="7655108D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B80B86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Сущность и структура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0079F4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CCB594" w14:textId="77777777" w:rsidR="004C25BD" w:rsidRPr="003A3C86" w:rsidRDefault="006A3CE0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9D8616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012C05F" w14:textId="77777777" w:rsidR="004C25BD" w:rsidRPr="003A3C86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9F7D685" w14:textId="77777777" w:rsidR="004C25BD" w:rsidRPr="003A3C86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25BD" w:rsidRPr="003A3C86" w14:paraId="6715EF82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F0F415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Информационные основы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CBCC91" w14:textId="77777777" w:rsidR="004C25BD" w:rsidRPr="003A3C86" w:rsidRDefault="006A3CE0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2C4CD" w14:textId="77777777" w:rsidR="004C25BD" w:rsidRPr="003A3C86" w:rsidRDefault="006A3CE0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1D2769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FFE317" w14:textId="77777777" w:rsidR="004C25BD" w:rsidRPr="003A3C86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5384D1" w14:textId="77777777" w:rsidR="004C25BD" w:rsidRPr="003A3C86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C25BD" w:rsidRPr="003A3C86" w14:paraId="574BA1E3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3AE81D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Модели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5CD9ED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E1534E" w14:textId="77777777" w:rsidR="004C25BD" w:rsidRPr="003A3C86" w:rsidRDefault="006A3CE0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F7FBD7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193434" w14:textId="77777777" w:rsidR="004C25BD" w:rsidRPr="003A3C86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062A0C" w14:textId="77777777" w:rsidR="004C25BD" w:rsidRPr="003A3C86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63207" w:rsidRPr="003A3C86" w14:paraId="45E00233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4A7210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Педагог как субъект коммуникативной деятельности</w:t>
            </w:r>
          </w:p>
        </w:tc>
      </w:tr>
      <w:tr w:rsidR="004C25BD" w:rsidRPr="003A3C86" w14:paraId="757FED64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070879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3.1.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Специфика коммуникативной деятельности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0C982E" w14:textId="77777777" w:rsidR="004C25BD" w:rsidRPr="00835A5A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1CE365" w14:textId="77777777" w:rsidR="004C25BD" w:rsidRPr="00835A5A" w:rsidRDefault="006A3CE0" w:rsidP="00835A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C78039" w14:textId="77777777" w:rsidR="004C25BD" w:rsidRPr="00835A5A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F38ADD3" w14:textId="77777777" w:rsidR="004C25BD" w:rsidRPr="00835A5A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6EC989" w14:textId="77777777" w:rsidR="004C25BD" w:rsidRPr="00835A5A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25BD" w:rsidRPr="003A3C86" w14:paraId="222F02A0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9CBFB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3.2.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Структура и логика построения коммуникативной деятельности в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образовательном процессе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8B1BD1" w14:textId="77777777" w:rsidR="004C25BD" w:rsidRPr="004C25BD" w:rsidRDefault="006A3CE0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5B4E72" w14:textId="77777777" w:rsidR="004C25BD" w:rsidRPr="004C25BD" w:rsidRDefault="006A3CE0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7D639D" w14:textId="77777777" w:rsidR="004C25BD" w:rsidRPr="004C25BD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21860C" w14:textId="77777777" w:rsidR="004C25BD" w:rsidRPr="004C25BD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862D82" w14:textId="77777777" w:rsidR="004C25BD" w:rsidRPr="004C25BD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C25BD" w:rsidRPr="003A3C86" w14:paraId="604A4EA0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438FC9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3.3.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Результативность коммуникативной деятельности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01B52C" w14:textId="77777777" w:rsidR="004C25BD" w:rsidRPr="004C25BD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BD66DB" w14:textId="77777777" w:rsidR="004C25BD" w:rsidRPr="004C25BD" w:rsidRDefault="006A3CE0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8EC45C" w14:textId="77777777" w:rsidR="004C25BD" w:rsidRPr="004C25BD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87E3DE" w14:textId="77777777" w:rsidR="004C25BD" w:rsidRPr="004C25BD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E4F91D" w14:textId="77777777" w:rsidR="004C25BD" w:rsidRPr="004C25BD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C25BD" w:rsidRPr="003A3C86" w14:paraId="6ED175F9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A5FE14" w14:textId="77777777" w:rsidR="004C25BD" w:rsidRPr="003A3C86" w:rsidRDefault="004C25BD" w:rsidP="00C71FD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BE5879" w14:textId="77777777" w:rsidR="004C25BD" w:rsidRPr="003A3C86" w:rsidRDefault="006A3CE0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C6873E" w14:textId="77777777" w:rsidR="004C25BD" w:rsidRPr="003A3C86" w:rsidRDefault="006A3CE0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  <w:r w:rsidR="00835A5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26DC100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912DA8" w14:textId="77777777" w:rsidR="004C25BD" w:rsidRPr="003A3C86" w:rsidRDefault="006A3CE0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98F794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0A821549" w14:textId="77777777" w:rsidR="00D80097" w:rsidRPr="00163B47" w:rsidRDefault="00D80097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6FDCF4E" w14:textId="77777777" w:rsidR="00D80097" w:rsidRDefault="00D80097" w:rsidP="008C05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C6063C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099D035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14:paraId="2A89479B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Проектный метод</w:t>
      </w:r>
    </w:p>
    <w:p w14:paraId="54F5A24F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30CD34C8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Выполнение творческих заданий</w:t>
      </w:r>
    </w:p>
    <w:p w14:paraId="3BEE236D" w14:textId="77777777" w:rsidR="0008621C" w:rsidRDefault="0008621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6C47683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307F8A3D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B421A8" w:rsidRPr="00163B47" w14:paraId="291A465D" w14:textId="77777777" w:rsidTr="00026BE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14:paraId="00954A5E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14:paraId="2AAB535E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14:paraId="703B928D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B39FB8" w14:textId="77777777" w:rsidR="00B421A8" w:rsidRPr="00163B47" w:rsidRDefault="004171C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B421A8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14:paraId="10CB3E8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14:paraId="10DABDEE" w14:textId="77777777" w:rsid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3FA417D" w14:textId="77777777" w:rsidR="00B421A8" w:rsidRP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14:paraId="617012B4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14:paraId="35E022F1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421A8" w:rsidRPr="00163B47" w14:paraId="4EFBA98D" w14:textId="7777777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0CCC0888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14:paraId="4A990D24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14:paraId="603CC4DB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14:paraId="5BAD3425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14:paraId="0C7D08AC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14:paraId="37A31054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43E23510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14:paraId="2A75AF93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421A8" w:rsidRPr="00163B47" w14:paraId="3F82414B" w14:textId="77777777" w:rsidTr="00026BE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475BD3FF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026F3752" w14:textId="77777777" w:rsidR="00B421A8" w:rsidRPr="00163B47" w:rsidRDefault="0026320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="00B421A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3A2B7AE3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46EF771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5C6ED3E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615621E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907955A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23E38973" w14:textId="77777777"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14:paraId="204EBE23" w14:textId="7777777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7DC8C081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0477E574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0BABC43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1CA75B2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50E8905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2A56E6C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23ADCB9B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3F7A3822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163B47" w14:paraId="6CA6FC6F" w14:textId="7777777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3FD9042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052D481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2DDA35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0EBDCA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E806E66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B53851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B9B0D7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4F6489B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163B47" w14:paraId="31A73352" w14:textId="77777777" w:rsidTr="00384866">
        <w:trPr>
          <w:trHeight w:val="615"/>
        </w:trPr>
        <w:tc>
          <w:tcPr>
            <w:tcW w:w="392" w:type="dxa"/>
            <w:vMerge/>
            <w:shd w:val="clear" w:color="000000" w:fill="FFFFFF"/>
          </w:tcPr>
          <w:p w14:paraId="62D3F89E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780AF0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32503FD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79527C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5A5AB1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D3B31D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F9CB9A2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4C75184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3A3C86" w14:paraId="787ED2DD" w14:textId="77777777" w:rsidTr="009D0C64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462C853A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7F4B9505" w14:textId="77777777" w:rsidR="00384866" w:rsidRPr="003A3C86" w:rsidRDefault="00263207" w:rsidP="0038486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="0038486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25C54F13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17EF22D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24B92FA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EB7D3A3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0B96D1BA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594E844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84866" w:rsidRPr="00163B47" w14:paraId="35BA04BB" w14:textId="77777777" w:rsidTr="009D0C64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14:paraId="46FC4A0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4DC2ECC6" w14:textId="77777777" w:rsidR="00384866" w:rsidRPr="00163B47" w:rsidRDefault="00384866" w:rsidP="0038486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EDC5FA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2F5890E8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E5F1FE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F34CF9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038941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74BC2F5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84866" w:rsidRPr="00163B47" w14:paraId="61D73E56" w14:textId="77777777" w:rsidTr="00CA1C36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14:paraId="7979669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47297C67" w14:textId="77777777" w:rsidR="00384866" w:rsidRPr="00163B47" w:rsidRDefault="00384866" w:rsidP="00467F75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15972216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A8CC471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B6BBE77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7A46D19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6A0E71F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45C44296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84866" w:rsidRPr="00163B47" w14:paraId="1AFEA43B" w14:textId="77777777" w:rsidTr="00CA1C36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14:paraId="048740F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51371A77" w14:textId="77777777" w:rsidR="00384866" w:rsidRPr="00163B47" w:rsidRDefault="00384866" w:rsidP="00467F75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AB38D3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DFEF78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FE10A9D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23FF859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3C8E480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6B44183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84866" w:rsidRPr="00163B47" w14:paraId="61B486C2" w14:textId="7777777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732434A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328BB07" w14:textId="77777777" w:rsidR="00384866" w:rsidRPr="00163B47" w:rsidRDefault="00384866" w:rsidP="00467F75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256AC6D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14:paraId="7C28C4A8" w14:textId="77777777" w:rsidR="00384866" w:rsidRPr="009D0C64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38AA98D6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665A1408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51DD7520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18E8C38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384866" w:rsidRPr="00026BE0" w14:paraId="79556B29" w14:textId="77777777" w:rsidTr="00026BE0">
        <w:trPr>
          <w:trHeight w:val="209"/>
        </w:trPr>
        <w:tc>
          <w:tcPr>
            <w:tcW w:w="392" w:type="dxa"/>
            <w:shd w:val="clear" w:color="000000" w:fill="FFFFFF"/>
          </w:tcPr>
          <w:p w14:paraId="7104938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4D16AC41" w14:textId="77777777" w:rsidR="00384866" w:rsidRPr="00026BE0" w:rsidRDefault="00384866" w:rsidP="00467F75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716F5A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14:paraId="12A4EA11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5A1EA13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58717D39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391EA13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2CE73B8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338A720" w14:textId="77777777"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FA20D06" w14:textId="77777777"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C6063C" w:rsidRPr="00163B47" w14:paraId="3700D638" w14:textId="77777777" w:rsidTr="00CA1C36">
        <w:trPr>
          <w:trHeight w:val="855"/>
        </w:trPr>
        <w:tc>
          <w:tcPr>
            <w:tcW w:w="392" w:type="dxa"/>
          </w:tcPr>
          <w:p w14:paraId="42DE7DB5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14:paraId="2291504B" w14:textId="77777777" w:rsidR="00C6063C" w:rsidRPr="00163B47" w:rsidRDefault="00CD745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14:paraId="7BD95D9E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384866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</w:tcPr>
          <w:p w14:paraId="0F00BA0B" w14:textId="77777777" w:rsidR="00C6063C" w:rsidRPr="00F32FA6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14:paraId="3858604A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26BE0" w:rsidRPr="00163B47" w14:paraId="79097AE7" w14:textId="77777777" w:rsidTr="003E37E5">
        <w:trPr>
          <w:trHeight w:val="282"/>
        </w:trPr>
        <w:tc>
          <w:tcPr>
            <w:tcW w:w="392" w:type="dxa"/>
            <w:vMerge w:val="restart"/>
            <w:vAlign w:val="center"/>
          </w:tcPr>
          <w:p w14:paraId="4E879993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vAlign w:val="center"/>
          </w:tcPr>
          <w:p w14:paraId="43F70E7E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vMerge w:val="restart"/>
            <w:vAlign w:val="center"/>
          </w:tcPr>
          <w:p w14:paraId="6CE447AE" w14:textId="77777777" w:rsidR="00026BE0" w:rsidRPr="00163B47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2" w:type="dxa"/>
            <w:vAlign w:val="center"/>
          </w:tcPr>
          <w:p w14:paraId="52B8B4C8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0C6CC212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026BE0" w:rsidRPr="00163B47" w14:paraId="186C477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61DAA4D5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2AEAF47F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281B37BA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51913F8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13CEFD51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026BE0" w:rsidRPr="00163B47" w14:paraId="5F467609" w14:textId="77777777" w:rsidTr="00CA1C36">
        <w:trPr>
          <w:trHeight w:val="113"/>
        </w:trPr>
        <w:tc>
          <w:tcPr>
            <w:tcW w:w="392" w:type="dxa"/>
            <w:vMerge/>
            <w:vAlign w:val="center"/>
          </w:tcPr>
          <w:p w14:paraId="2E500C74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4CD1D1F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1C5BEDD8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8A26C19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7FF542C1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026BE0" w:rsidRPr="00163B47" w14:paraId="73653D49" w14:textId="77777777" w:rsidTr="00CA1C36">
        <w:trPr>
          <w:trHeight w:val="272"/>
        </w:trPr>
        <w:tc>
          <w:tcPr>
            <w:tcW w:w="392" w:type="dxa"/>
            <w:vMerge/>
            <w:vAlign w:val="center"/>
          </w:tcPr>
          <w:p w14:paraId="02915484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03B94F49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32C10736" w14:textId="77777777" w:rsidR="00026BE0" w:rsidRPr="00384866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48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14:paraId="44638899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5F0D147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26BE0" w:rsidRPr="00163B47" w14:paraId="567144D3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6D846F5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2F015AF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1B15DD1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6B8444A1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5FD7574F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26BE0" w:rsidRPr="00163B47" w14:paraId="57C6C511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6E681184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230165FA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CB33CA5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1B6E75B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24926A05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26BE0" w:rsidRPr="00163B47" w14:paraId="237F5C97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17414610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81DF2CB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3F286EE5" w14:textId="77777777" w:rsidR="00026BE0" w:rsidRPr="00163B47" w:rsidRDefault="0038486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vAlign w:val="center"/>
          </w:tcPr>
          <w:p w14:paraId="5A972811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58091046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026BE0" w:rsidRPr="00163B47" w14:paraId="2B5B3C2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16788234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7A6A0F0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DF0CA62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4BDE1AC7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55397382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3E37E5" w:rsidRPr="00163B47" w14:paraId="65E8F612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44BA3426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175D53C2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DB1D1D4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6517A15" w14:textId="77777777" w:rsidR="003E37E5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184B9759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26BE0" w:rsidRPr="00163B47" w14:paraId="572B95A6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0841E4F5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11A9A35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EE333D4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6EE8AC5C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1F1626C9" w14:textId="77777777" w:rsidR="00026BE0" w:rsidRPr="00163B47" w:rsidRDefault="003E37E5" w:rsidP="003E37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F32FA6" w:rsidRPr="00163B47" w14:paraId="53C812B4" w14:textId="77777777" w:rsidTr="00CA1C36">
        <w:trPr>
          <w:trHeight w:val="82"/>
        </w:trPr>
        <w:tc>
          <w:tcPr>
            <w:tcW w:w="392" w:type="dxa"/>
            <w:vMerge w:val="restart"/>
            <w:vAlign w:val="center"/>
          </w:tcPr>
          <w:p w14:paraId="0D6BC734" w14:textId="77777777" w:rsidR="00CA1C36" w:rsidRDefault="00CA1C3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95E67BA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14:paraId="34A104AC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706AB8E4" w14:textId="77777777" w:rsidR="00F32FA6" w:rsidRPr="00163B47" w:rsidRDefault="00F32FA6" w:rsidP="005A0EC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vMerge w:val="restart"/>
            <w:vAlign w:val="center"/>
          </w:tcPr>
          <w:p w14:paraId="3B0C2033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92" w:type="dxa"/>
            <w:vAlign w:val="center"/>
          </w:tcPr>
          <w:p w14:paraId="214CC84A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1A7259F6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оформлена верно</w:t>
            </w:r>
            <w:r w:rsidR="00094C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или требует доработки</w:t>
            </w:r>
          </w:p>
        </w:tc>
      </w:tr>
      <w:tr w:rsidR="00F32FA6" w:rsidRPr="00163B47" w14:paraId="1B6CF38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114B4F84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1AABDC09" w14:textId="77777777"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F82752B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625F18D4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774C66B7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F32FA6" w:rsidRPr="00163B47" w14:paraId="0CA22AA6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6CA203BD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1EEB5C65" w14:textId="77777777"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4411A05E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1E4E1A0D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0CBEE8DA" w14:textId="77777777"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F32FA6" w:rsidRPr="00163B47" w14:paraId="488A570A" w14:textId="77777777" w:rsidTr="00E466F8">
        <w:trPr>
          <w:trHeight w:val="234"/>
        </w:trPr>
        <w:tc>
          <w:tcPr>
            <w:tcW w:w="392" w:type="dxa"/>
            <w:vMerge/>
            <w:vAlign w:val="center"/>
          </w:tcPr>
          <w:p w14:paraId="27EFE50A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4D1216F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517F98F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8F3F337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2C857191" w14:textId="77777777"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384866" w:rsidRPr="00163B47" w14:paraId="565AC142" w14:textId="77777777" w:rsidTr="00CA1C36">
        <w:trPr>
          <w:trHeight w:val="137"/>
        </w:trPr>
        <w:tc>
          <w:tcPr>
            <w:tcW w:w="392" w:type="dxa"/>
            <w:vMerge/>
            <w:vAlign w:val="center"/>
          </w:tcPr>
          <w:p w14:paraId="34223B45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539CD7A1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16C9C281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48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2E491DBD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E70CDC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384866" w:rsidRPr="00163B47" w14:paraId="4372C1DF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6A9A260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3DD220F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B186A81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01822790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0A37A31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384866" w:rsidRPr="00163B47" w14:paraId="1E522113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4F24943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6AD9664E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7E55BEF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14:paraId="3D62A9F8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6FEA645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84866" w:rsidRPr="00163B47" w14:paraId="22FB8AB4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6BF7610E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25DC539F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3E83F18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3D8F967D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544B0C5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84866" w:rsidRPr="00163B47" w14:paraId="4A970470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6FBAD36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5DC4596E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1E9947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053B884B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5F8000D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1413D853" w14:textId="77777777" w:rsidR="00C6063C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A7A9836" w14:textId="77777777" w:rsidR="00B45271" w:rsidRPr="00163B47" w:rsidRDefault="00B45271" w:rsidP="0026320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C6063C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AA2E72E" w14:textId="7CEBD02F" w:rsidR="002166A8" w:rsidRPr="005E154D" w:rsidRDefault="002166A8" w:rsidP="00467F75">
      <w:pPr>
        <w:pStyle w:val="a4"/>
        <w:numPr>
          <w:ilvl w:val="0"/>
          <w:numId w:val="1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E154D">
        <w:rPr>
          <w:rFonts w:ascii="Times New Roman" w:hAnsi="Times New Roman"/>
          <w:sz w:val="24"/>
          <w:szCs w:val="24"/>
        </w:rPr>
        <w:t>Максимова, А.А. Основы педагогической коммуникации: учебное пособие / А.А. Максимова. - 2-е изд., стер. - Москва: Издательство «Флинта», 2015. - 167 с. - ISBN 978-5-9765-1943-5; То же [Электронный ресурс]. - URL: </w:t>
      </w:r>
      <w:hyperlink r:id="rId20" w:history="1">
        <w:r w:rsidRPr="005E154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http://biblioclub.ru/index.php?page=book&amp;id=461090</w:t>
        </w:r>
      </w:hyperlink>
      <w:r>
        <w:rPr>
          <w:rFonts w:ascii="Times New Roman" w:hAnsi="Times New Roman"/>
          <w:sz w:val="24"/>
          <w:szCs w:val="24"/>
        </w:rPr>
        <w:t>.</w:t>
      </w:r>
    </w:p>
    <w:p w14:paraId="468B91CC" w14:textId="49FF75CC" w:rsidR="002166A8" w:rsidRPr="005E154D" w:rsidRDefault="002166A8" w:rsidP="00467F75">
      <w:pPr>
        <w:pStyle w:val="a4"/>
        <w:numPr>
          <w:ilvl w:val="0"/>
          <w:numId w:val="1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E154D">
        <w:rPr>
          <w:rFonts w:ascii="Times New Roman" w:hAnsi="Times New Roman"/>
          <w:sz w:val="24"/>
          <w:szCs w:val="24"/>
        </w:rPr>
        <w:t>Шарков, Ф.И. Коммуникология: теория и практика массовой информации: учебник / Ф.И. Шарков, В.В. Силкин; Международная академия коммуникологии. - Москва: Издательско-торговая корпорация «Дашков и К°», 2017. - 160 с. - Библиогр. в кн. - ISBN 978-5-394-02671-3; То же [Электронный ресурс]. - URL: </w:t>
      </w:r>
      <w:hyperlink r:id="rId21" w:history="1">
        <w:r w:rsidRPr="005E154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http://biblioclub.ru/index.php?page=book&amp;id=495726</w:t>
        </w:r>
      </w:hyperlink>
      <w:r>
        <w:rPr>
          <w:rFonts w:ascii="Times New Roman" w:hAnsi="Times New Roman"/>
          <w:sz w:val="24"/>
          <w:szCs w:val="24"/>
        </w:rPr>
        <w:t>.</w:t>
      </w:r>
    </w:p>
    <w:p w14:paraId="736520E3" w14:textId="695FBCDD" w:rsidR="002166A8" w:rsidRPr="005E154D" w:rsidRDefault="002166A8" w:rsidP="00467F75">
      <w:pPr>
        <w:pStyle w:val="a4"/>
        <w:numPr>
          <w:ilvl w:val="0"/>
          <w:numId w:val="1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E154D">
        <w:rPr>
          <w:rFonts w:ascii="Times New Roman" w:hAnsi="Times New Roman"/>
          <w:sz w:val="24"/>
          <w:szCs w:val="24"/>
        </w:rPr>
        <w:t>Яковлева, Н.Ф. Деловое общение: учебное пособие / Н.Ф. Яковлева. - 2-е изд., стер. - Москва: Издательство «Флинта», 2014. - 269 с.: ил. - Библиогр. в кн. - ISBN 978-5-9765-1898-8; То же [Электронный ресурс]. - URL: </w:t>
      </w:r>
      <w:hyperlink r:id="rId22" w:history="1">
        <w:r w:rsidRPr="005E154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http://biblioclub.ru/index.php?page=book&amp;id=363969</w:t>
        </w:r>
      </w:hyperlink>
      <w:r>
        <w:rPr>
          <w:rFonts w:ascii="Times New Roman" w:hAnsi="Times New Roman"/>
          <w:sz w:val="24"/>
          <w:szCs w:val="24"/>
        </w:rPr>
        <w:t>.</w:t>
      </w:r>
    </w:p>
    <w:p w14:paraId="09ABA63F" w14:textId="77777777" w:rsidR="002166A8" w:rsidRDefault="002166A8" w:rsidP="00467F75">
      <w:pPr>
        <w:pStyle w:val="a4"/>
        <w:numPr>
          <w:ilvl w:val="1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14:paraId="19156314" w14:textId="7BF2CCA3" w:rsidR="002166A8" w:rsidRPr="005E154D" w:rsidRDefault="002166A8" w:rsidP="002166A8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E154D">
        <w:rPr>
          <w:rFonts w:ascii="Times New Roman" w:hAnsi="Times New Roman"/>
          <w:sz w:val="24"/>
          <w:szCs w:val="24"/>
        </w:rPr>
        <w:t>Алипханова, Ф.Н. Технология эффективности взаимодействия субъектов образовательного процесса в формировании коммуникативной компетентности будущих юристов: монография / Ф.Н. Алипханова; Дагестанский государственный педагогический университет. - Москва: Директ-Медиа, 2018. - 179 с.: ил., схем. табл. - Библиогр. в кн. - ISBN 978-5-4475-9639-2; То же [Электронный ресурс]. - URL: </w:t>
      </w:r>
      <w:hyperlink r:id="rId23" w:history="1">
        <w:r w:rsidRPr="005E154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http://biblioclub.ru/index.php?page=book&amp;id=484121</w:t>
        </w:r>
      </w:hyperlink>
      <w:r>
        <w:rPr>
          <w:rFonts w:ascii="Times New Roman" w:hAnsi="Times New Roman"/>
          <w:sz w:val="24"/>
          <w:szCs w:val="24"/>
        </w:rPr>
        <w:t>.</w:t>
      </w:r>
    </w:p>
    <w:p w14:paraId="6486C5D6" w14:textId="7602F5F9" w:rsidR="002166A8" w:rsidRPr="005E154D" w:rsidRDefault="002166A8" w:rsidP="002166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2. </w:t>
      </w:r>
      <w:r w:rsidRPr="005E15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Сальникова, О.А. Совершенствование коммуникативной компетенции учителя: Конспекты лекций. Тренинги: учебное пособие / О.А. Сальникова. - 3-е изд., стереотип. - Москва: Издательство «Флинта», 2016. - 86 с. - ISBN 978-5-9765-1114-9; То же [Электронный ресурс]. - URL: http://biblioclub.ru/index.php?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page=book&amp;id=83546.</w:t>
      </w:r>
    </w:p>
    <w:p w14:paraId="21609F33" w14:textId="77777777" w:rsidR="002166A8" w:rsidRDefault="002166A8" w:rsidP="002166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12C8360E" w14:textId="6AA35926" w:rsidR="002166A8" w:rsidRPr="003340AB" w:rsidRDefault="002166A8" w:rsidP="002166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Профессиональная педагогика.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24" w:history="1">
        <w:r w:rsidRPr="003340AB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  <w:r>
        <w:rPr>
          <w:rFonts w:ascii="Times New Roman" w:hAnsi="Times New Roman"/>
          <w:bCs/>
          <w:sz w:val="24"/>
          <w:szCs w:val="24"/>
          <w:u w:val="single"/>
          <w:shd w:val="clear" w:color="auto" w:fill="FFFFFF"/>
        </w:rPr>
        <w:t>.</w:t>
      </w:r>
    </w:p>
    <w:p w14:paraId="3F904CCB" w14:textId="77777777" w:rsidR="00AF23EE" w:rsidRDefault="00AF23EE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C6063C" w:rsidRPr="00163B47" w:rsidRDefault="00C6063C" w:rsidP="0028368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40360B8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96BB64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89FDFD7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17A1CA98" w14:textId="77777777" w:rsid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4140B0E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8CC4C19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5B50ECBC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MicrosoftOffice;</w:t>
      </w:r>
    </w:p>
    <w:p w14:paraId="4145FED6" w14:textId="77777777" w:rsidR="00C6063C" w:rsidRPr="001F652C" w:rsidRDefault="00283682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C6063C" w:rsidRPr="00163B47">
        <w:rPr>
          <w:rFonts w:ascii="Times New Roman" w:hAnsi="Times New Roman"/>
          <w:bCs/>
          <w:sz w:val="24"/>
          <w:szCs w:val="24"/>
        </w:rPr>
        <w:t>раузеры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="00C6063C" w:rsidRPr="001F652C">
        <w:rPr>
          <w:rFonts w:ascii="Times New Roman" w:hAnsi="Times New Roman"/>
          <w:bCs/>
          <w:sz w:val="24"/>
          <w:szCs w:val="24"/>
        </w:rPr>
        <w:t xml:space="preserve">,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="00C6063C" w:rsidRPr="001F652C">
        <w:rPr>
          <w:rFonts w:ascii="Times New Roman" w:hAnsi="Times New Roman"/>
          <w:bCs/>
          <w:sz w:val="24"/>
          <w:szCs w:val="24"/>
        </w:rPr>
        <w:t xml:space="preserve">,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="00C6063C" w:rsidRPr="00163B47">
        <w:rPr>
          <w:rFonts w:ascii="Times New Roman" w:hAnsi="Times New Roman"/>
          <w:bCs/>
          <w:sz w:val="24"/>
          <w:szCs w:val="24"/>
        </w:rPr>
        <w:t>илидр</w:t>
      </w:r>
      <w:r w:rsidR="00C6063C" w:rsidRPr="001F652C">
        <w:rPr>
          <w:rFonts w:ascii="Times New Roman" w:hAnsi="Times New Roman"/>
          <w:bCs/>
          <w:sz w:val="24"/>
          <w:szCs w:val="24"/>
        </w:rPr>
        <w:t>.;</w:t>
      </w:r>
    </w:p>
    <w:p w14:paraId="06247E2B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40626A2" w14:textId="77777777" w:rsidR="00C6063C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72AD0A59" w14:textId="77777777" w:rsidR="00C066A5" w:rsidRP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56680726" w14:textId="77777777" w:rsidR="00C6063C" w:rsidRPr="002C50C2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163B47">
        <w:rPr>
          <w:rFonts w:ascii="Times New Roman" w:hAnsi="Times New Roman"/>
          <w:bCs/>
          <w:sz w:val="24"/>
          <w:szCs w:val="24"/>
        </w:rPr>
        <w:t>идр</w:t>
      </w:r>
      <w:r w:rsidRPr="002C50C2">
        <w:rPr>
          <w:rFonts w:ascii="Times New Roman" w:hAnsi="Times New Roman"/>
          <w:bCs/>
          <w:sz w:val="24"/>
          <w:szCs w:val="24"/>
        </w:rPr>
        <w:t>.;</w:t>
      </w:r>
    </w:p>
    <w:p w14:paraId="551370CE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A55251A" w14:textId="77777777" w:rsidR="00283682" w:rsidRPr="00283682" w:rsidRDefault="00283682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50EF0566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08028DF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CA2B0C6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643609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4BECF5C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CFE3841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4F6D2C48" w14:textId="77777777" w:rsidR="00230B1E" w:rsidRPr="00163B47" w:rsidRDefault="00230B1E" w:rsidP="0028368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14:paraId="31F27C88" w14:textId="77777777" w:rsidR="00DB597C" w:rsidRPr="00163B47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9B88F8C" w14:textId="77777777" w:rsidR="00D30C1A" w:rsidRPr="00163B47" w:rsidRDefault="00D30C1A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027D10D7" w14:textId="77777777"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188764F7" w14:textId="77777777" w:rsidR="009138CB" w:rsidRPr="00163B47" w:rsidRDefault="00C71FDB" w:rsidP="002F5B0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«ОСНОВЫ ПЕДАГОГИЧЕСЧКИХ ИЗМЕРЕНИЙ</w:t>
      </w:r>
      <w:r w:rsidR="009138CB" w:rsidRPr="00163B47">
        <w:rPr>
          <w:rFonts w:ascii="Times New Roman" w:hAnsi="Times New Roman"/>
          <w:b/>
          <w:sz w:val="24"/>
          <w:szCs w:val="24"/>
        </w:rPr>
        <w:t>»</w:t>
      </w:r>
    </w:p>
    <w:p w14:paraId="145C11DD" w14:textId="77777777" w:rsidR="009138CB" w:rsidRPr="00163B47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48771C8" w14:textId="77777777" w:rsidR="005B6BED" w:rsidRPr="00163B47" w:rsidRDefault="005B6BED" w:rsidP="002F5B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78214E0" w14:textId="77777777" w:rsidR="00C71FDB" w:rsidRPr="00FF7412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FF741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Основы педагогических измерений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педагогических измерений в 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03369479" w14:textId="77777777" w:rsidR="00C71FDB" w:rsidRPr="00FF7412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FF7412">
        <w:rPr>
          <w:rFonts w:ascii="Times New Roman" w:hAnsi="Times New Roman"/>
          <w:sz w:val="24"/>
          <w:szCs w:val="24"/>
        </w:rPr>
        <w:t>современными средствами оценки результатов обучения, методологическими и теоретическими основами тестового контроля, порядком организации итоговой аттестации.</w:t>
      </w:r>
    </w:p>
    <w:p w14:paraId="3488030B" w14:textId="77777777" w:rsidR="00552A8D" w:rsidRPr="00263207" w:rsidRDefault="00C71FDB" w:rsidP="002632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r w:rsidR="00263207"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стадии</w:t>
      </w:r>
      <w:r w:rsidR="0026320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59D3F63C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32F33E4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1FDB">
        <w:rPr>
          <w:rFonts w:ascii="Times New Roman" w:eastAsia="Times New Roman" w:hAnsi="Times New Roman"/>
          <w:sz w:val="24"/>
          <w:szCs w:val="24"/>
          <w:lang w:eastAsia="ru-RU"/>
        </w:rPr>
        <w:t>Дисциплина «Основы педагогических измерений» относится к вариативной части комплексного модуля «Методология и теория профессионально-педагогических систем» и изучается в 6 семестре 3 курса.</w:t>
      </w:r>
    </w:p>
    <w:p w14:paraId="223FC46D" w14:textId="77777777" w:rsidR="00552A8D" w:rsidRPr="00263207" w:rsidRDefault="00C71FDB" w:rsidP="002632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1FDB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предшествующей для изучения таких дисциплин как: «Мониторинг качества профессионального обучения», «Психолого-педагогическая подготовка»,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«Педагогические коммуникации».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63207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6A13461B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FE1283E" w14:textId="17A00536" w:rsidR="00C71FDB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2166A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B03AD4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C71FDB" w:rsidRPr="00C71FDB">
        <w:rPr>
          <w:rFonts w:ascii="Times New Roman" w:eastAsia="Times New Roman" w:hAnsi="Times New Roman"/>
          <w:sz w:val="24"/>
          <w:szCs w:val="24"/>
          <w:lang w:eastAsia="ru-RU"/>
        </w:rPr>
        <w:t>формирование способности и готовности выпускника грамотно осуществлять педагогические измерения при реализации задач, связанных с осуществлением научно-педагогических исследований.</w:t>
      </w:r>
    </w:p>
    <w:p w14:paraId="7B1B05D8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72AF95D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формировать понимание сущности, принципов и возможностей педагогических измерений;</w:t>
      </w:r>
    </w:p>
    <w:p w14:paraId="388ED353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формировать представление о процессуальной специфике педагогических измерений;</w:t>
      </w:r>
    </w:p>
    <w:p w14:paraId="1F02DED5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развивать умения, обеспечивающие реализацию педагогических измерений в процессе диагностики и оценки результативности и эффективности педагогического исследования;</w:t>
      </w:r>
    </w:p>
    <w:p w14:paraId="0C6F349A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содействовать становлению личностных качеств, обеспечивающих успешность осуществления деятельности, связанной с педагогическими измерениями;</w:t>
      </w:r>
    </w:p>
    <w:p w14:paraId="60C88ADD" w14:textId="77777777" w:rsidR="00552A8D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практически осваивать базовые процедуры использования измерительных инструментов в педагогике.</w:t>
      </w:r>
    </w:p>
    <w:p w14:paraId="6B40E7A7" w14:textId="77777777" w:rsidR="00C71FDB" w:rsidRDefault="00C71FDB" w:rsidP="00C71FD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73897F" w14:textId="77777777" w:rsidR="002F5B01" w:rsidRDefault="002F5B01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C71FDB" w:rsidRPr="00C71FDB" w14:paraId="474ADD82" w14:textId="77777777" w:rsidTr="00C71FDB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BEBEB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14:paraId="5D0779A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852E1A" w14:textId="77777777" w:rsidR="00C71FDB" w:rsidRPr="00C71FDB" w:rsidRDefault="00C71FDB" w:rsidP="00C71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10883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598A0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F09769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482243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C71FDB" w14:paraId="50B1E157" w14:textId="77777777" w:rsidTr="00C71FDB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D4F73F6" w14:textId="77777777" w:rsidR="00B71789" w:rsidRPr="00C71FDB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0E25FE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анализировать и проектировать критериальные показатели оценки качества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0FE388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D3E7A1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проектировать и осуществлять индивидуально-личностные концепции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BFEC5F1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</w:t>
            </w:r>
          </w:p>
          <w:p w14:paraId="5E26692F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79CA3D35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  <w:p w14:paraId="3FFF7D4A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5F91922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14:paraId="3B9AD97A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доклада и презентации</w:t>
            </w:r>
          </w:p>
        </w:tc>
      </w:tr>
      <w:tr w:rsidR="00B71789" w:rsidRPr="00C71FDB" w14:paraId="3135AAD9" w14:textId="77777777" w:rsidTr="00C71FDB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301755" w14:textId="77777777" w:rsidR="00B71789" w:rsidRPr="00C71FDB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A11F6F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65FC7A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A2CF875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3037CF0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14:paraId="325440C5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0CFED564" w14:textId="77777777" w:rsidR="00B71789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715EB1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14:paraId="0880CFDE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</w:t>
            </w:r>
          </w:p>
        </w:tc>
      </w:tr>
    </w:tbl>
    <w:p w14:paraId="287B69A3" w14:textId="77777777" w:rsidR="00135AC7" w:rsidRPr="002F5B01" w:rsidRDefault="00135AC7" w:rsidP="002F5B01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6F448CC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1862E86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C71FDB" w:rsidRPr="00C71FDB" w14:paraId="65C68618" w14:textId="77777777" w:rsidTr="00BB5D37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9BD58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F53B5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FD1D9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55783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4A766F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71FDB" w:rsidRPr="00C71FDB" w14:paraId="273AAECB" w14:textId="77777777" w:rsidTr="00BB5D37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A0829D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CA8924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FD277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A89C3C2" w14:textId="77777777" w:rsidR="00C71FDB" w:rsidRPr="00C71FDB" w:rsidRDefault="00C71FDB" w:rsidP="00C71F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E2F7F4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B6F150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338875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1FDB" w:rsidRPr="00C71FDB" w14:paraId="5469130A" w14:textId="77777777" w:rsidTr="00BB5D37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CB938B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6B98D5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E74F3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CF038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4BE600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EE3B4B9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D63EA2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1FDB" w:rsidRPr="00C71FDB" w14:paraId="2B560F7B" w14:textId="77777777" w:rsidTr="00BB5D37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7C49B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измерений в образовании</w:t>
            </w:r>
          </w:p>
        </w:tc>
      </w:tr>
      <w:tr w:rsidR="00C71FDB" w:rsidRPr="00C71FDB" w14:paraId="5224E3F4" w14:textId="77777777" w:rsidTr="00BB5D3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D8B3B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3D0953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Исторические аспекты развития педагогических измерений в отечественном образовании и за рубежом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86A4F3" w14:textId="77777777" w:rsidR="00C71FDB" w:rsidRPr="00C71FDB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E608E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74E47F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1AFCBA0" w14:textId="77777777" w:rsidR="00C71FDB" w:rsidRPr="00C71FDB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14E309" w14:textId="77777777" w:rsidR="00C71FDB" w:rsidRPr="00C71FDB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71FDB" w:rsidRPr="00C71FDB" w14:paraId="196F9EC0" w14:textId="77777777" w:rsidTr="00BB5D3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D7D509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72F3C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Основные компоненты и понятийный аппарат в теории педагогических измерений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52BA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99FC0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50833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9D7C4E" w14:textId="77777777" w:rsidR="00C71FDB" w:rsidRPr="00C71FDB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8BA3C7" w14:textId="77777777" w:rsidR="00C71FDB" w:rsidRPr="00C71FDB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71FDB" w:rsidRPr="00C71FDB" w14:paraId="07ED98DA" w14:textId="77777777" w:rsidTr="00BB5D3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860A0C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C4B1D1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Уровни педагогических измерений и шкалы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694B9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B26D9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BC8F9A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FB8808B" w14:textId="77777777" w:rsidR="00C71FDB" w:rsidRPr="00C71FDB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7A348B1" w14:textId="77777777" w:rsidR="00C71FDB" w:rsidRPr="00C71FDB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71FDB" w:rsidRPr="00C71FDB" w14:paraId="70BE6DB5" w14:textId="77777777" w:rsidTr="00BB5D37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DE288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b/>
                <w:sz w:val="24"/>
                <w:szCs w:val="24"/>
              </w:rPr>
              <w:t>Раздел 2. Педагогические измерения в системе управления качеством образования</w:t>
            </w:r>
          </w:p>
        </w:tc>
      </w:tr>
      <w:tr w:rsidR="00C71FDB" w:rsidRPr="00C71FDB" w14:paraId="25F2190D" w14:textId="77777777" w:rsidTr="00BB5D3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6CBBE6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2E8647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 xml:space="preserve">Основные подходы к трактовке качества образования в России и </w:t>
            </w:r>
            <w:r w:rsidRPr="00C71FDB">
              <w:rPr>
                <w:rFonts w:ascii="Times New Roman" w:hAnsi="Times New Roman"/>
                <w:sz w:val="24"/>
                <w:szCs w:val="24"/>
              </w:rPr>
              <w:lastRenderedPageBreak/>
              <w:t>за рубежом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696D8E" w14:textId="77777777" w:rsidR="00C71FDB" w:rsidRPr="00C71FDB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D160C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1AC30F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9BCADF0" w14:textId="77777777" w:rsidR="00C71FDB" w:rsidRPr="00C71FDB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878E8A6" w14:textId="77777777" w:rsidR="00C71FDB" w:rsidRPr="00C71FDB" w:rsidRDefault="00BB5D37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5D37" w:rsidRPr="00C71FDB" w14:paraId="4ED71378" w14:textId="77777777" w:rsidTr="00BB5D3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672A24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lastRenderedPageBreak/>
              <w:t>2.2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6F8315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Сравнительные исследования качества образования в России и в мире, оценка реальной ситуации и прогнозирование тенденций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B1A375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3E22B7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1FC6EA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FA70155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46A7AE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B5D37" w:rsidRPr="00C71FDB" w14:paraId="2B45E30E" w14:textId="77777777" w:rsidTr="00BB5D3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93486C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B89BE2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Качество учебных достижений, эволюция понятия и его современная трактовка в измерениях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4ED501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B93745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635555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4C460A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3BE8D5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5D37" w:rsidRPr="00C71FDB" w14:paraId="05286AAE" w14:textId="77777777" w:rsidTr="00BB5D3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6ABE82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88CB9B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Оценка качества профессионального образования в условиях внедрения федеральных государственных образовательных стандартов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A53FC6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DEAE01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F07069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E051A0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AC96C2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5D37" w:rsidRPr="00C71FDB" w14:paraId="4058D85A" w14:textId="77777777" w:rsidTr="00BB5D37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83C923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Система оценочной деятельности</w:t>
            </w:r>
          </w:p>
        </w:tc>
      </w:tr>
      <w:tr w:rsidR="00BB5D37" w:rsidRPr="00C71FDB" w14:paraId="0F6C8199" w14:textId="77777777" w:rsidTr="00BB5D3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7BA2E8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52035A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Внешняя и внутренняя система оценки образовательных результатов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FF85D32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954643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7AA0AC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A03D37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757BDE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5D37" w:rsidRPr="00C71FDB" w14:paraId="44DCA17A" w14:textId="77777777" w:rsidTr="00BB5D3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77ADB0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F59A25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Виды формы оценивания образовательных результатов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7AF15D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484B98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6686FEF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037AD40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DDB914C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B5D37" w:rsidRPr="00C71FDB" w14:paraId="66FDD80F" w14:textId="77777777" w:rsidTr="00BB5D3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B69759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6EFCBE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Методы и формы оценивания образовательных результатов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702CFB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1A7268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2F30A4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C94982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3F92EC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5D37" w:rsidRPr="00C71FDB" w14:paraId="6E85E652" w14:textId="77777777" w:rsidTr="00BB5D3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69EBE80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906493D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Инновационные системы оценивания новых образовательных результатов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48BA75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93568E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1CEB47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7F1F1D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2CE385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5D37" w:rsidRPr="00C71FDB" w14:paraId="7C635359" w14:textId="77777777" w:rsidTr="00BB5D37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557FC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Педагогическое тестирование</w:t>
            </w:r>
          </w:p>
        </w:tc>
      </w:tr>
      <w:tr w:rsidR="00BB5D37" w:rsidRPr="00C71FDB" w14:paraId="1595D84F" w14:textId="77777777" w:rsidTr="00BB5D3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1ADC8E8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A008DB3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Понятийно–классификационная база современного тестирования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37A08E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D4AFED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BA7733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B6F55F2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2830492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5D37" w:rsidRPr="00C71FDB" w14:paraId="3B704D3E" w14:textId="77777777" w:rsidTr="00BB5D3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7D112E1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4.2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08B204" w14:textId="77777777" w:rsidR="00BB5D37" w:rsidRPr="00C71FDB" w:rsidRDefault="00BB5D37" w:rsidP="00BB5D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Основы конструирования тестов как контрольных измерительных материалов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6B019F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A29BE50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F7836D1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EE1DAF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F74D8FD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5D37" w:rsidRPr="00C71FDB" w14:paraId="3DE20CB1" w14:textId="77777777" w:rsidTr="00BB5D37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EDB464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772424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9A48CF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78D7399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BF70EF8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15CE03" w14:textId="77777777" w:rsidR="00BB5D37" w:rsidRPr="00C71FDB" w:rsidRDefault="00BB5D37" w:rsidP="00BB5D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1AB2B8F9" w14:textId="77777777" w:rsidR="00232C36" w:rsidRDefault="00232C36" w:rsidP="0022438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E80F353" w14:textId="77777777"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9F52F58" w14:textId="77777777" w:rsidR="00224381" w:rsidRPr="00224381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C71FDB"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14:paraId="3FBF0C5E" w14:textId="77777777" w:rsidR="00224381" w:rsidRPr="00163B47" w:rsidRDefault="00224381" w:rsidP="00224381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F2C2F2F" w14:textId="77777777" w:rsidR="005B6BED" w:rsidRPr="00163B47" w:rsidRDefault="005B6BED" w:rsidP="0022438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0276DA66" w14:textId="77777777"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212A11" w:rsidRPr="00212A11" w14:paraId="66D3C58F" w14:textId="77777777" w:rsidTr="009E3BF4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8A5EFF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8F143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85E7A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F5164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B4848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D7E7F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F5C04C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0AE0F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AC8819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12A11" w:rsidRPr="00212A11" w14:paraId="5487D45E" w14:textId="77777777" w:rsidTr="009E3BF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96E9D9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319C6E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CF0334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E780729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18DC78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76FC12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36C83D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5CD753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12A11" w:rsidRPr="00212A11" w14:paraId="339FE24C" w14:textId="77777777" w:rsidTr="009E3BF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F2517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14:paraId="35703ED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64059C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878DB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D10DC1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освоения содержания лекций в ЭОС </w:t>
            </w: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A70512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EA6B2C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47245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98620F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12A11" w:rsidRPr="00212A11" w14:paraId="742CCE3B" w14:textId="77777777" w:rsidTr="009E3BF4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86F948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46BE5E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BAE160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0E3102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F684F2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503ED48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C59BC7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6DB502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12A11" w:rsidRPr="00212A11" w14:paraId="2DED0408" w14:textId="77777777" w:rsidTr="009E3BF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77D016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72948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156418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C34E6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212A1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F908CC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4B30439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494A6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B40F8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A11" w:rsidRPr="00212A11" w14:paraId="63856A3D" w14:textId="77777777" w:rsidTr="009E3BF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C34A15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E051CA8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7D42B6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7763C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66044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ACB48C9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E8D20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98577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A11" w:rsidRPr="00212A11" w14:paraId="32828734" w14:textId="77777777" w:rsidTr="009E3BF4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26953D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5BF58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97549A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53A08E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674D19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C72A83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A7424A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874B92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A9A139D" w14:textId="77777777" w:rsidR="005B6BED" w:rsidRPr="00163B47" w:rsidRDefault="005B6BED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73815A3" w14:textId="77777777" w:rsidR="005B6BED" w:rsidRDefault="005B6BED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p w14:paraId="56A0069A" w14:textId="77777777" w:rsidR="00212A11" w:rsidRPr="00163B47" w:rsidRDefault="00212A11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212A11" w:rsidRPr="00212A11" w14:paraId="59E861AE" w14:textId="77777777" w:rsidTr="009E3BF4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5567DB3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1F54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5FD1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E4792F"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14:paraId="2862832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5CB1CA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12A11" w:rsidRPr="00212A11" w14:paraId="7E314CA6" w14:textId="77777777" w:rsidTr="009E3BF4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B7360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EFE180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85E8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B3A549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F10F0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212A11" w:rsidRPr="00212A11" w14:paraId="11B341BC" w14:textId="77777777" w:rsidTr="009E3BF4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F6F7AA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20646EB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D7778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8C88AE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9098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212A11" w:rsidRPr="00212A11" w14:paraId="73A9F508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2070F0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A9B60E1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190F5E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DCED41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FD4B93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212A11" w:rsidRPr="00212A11" w14:paraId="70C5A7DA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76C7C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EE7A80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DC21B0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2CBE2A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5FAACF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212A11" w:rsidRPr="00212A11" w14:paraId="5E72D53A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E47C2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E12EC1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A2BC471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BC1B4C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76DE2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212A11" w:rsidRPr="00212A11" w14:paraId="0E15686D" w14:textId="77777777" w:rsidTr="009E3BF4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C6F47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E47D9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5D6C40E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14:paraId="107074C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7798C3F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212A11" w:rsidRPr="00212A11" w14:paraId="1B020169" w14:textId="77777777" w:rsidTr="009E3BF4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71868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43F1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421D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2E35F3C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13D7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212A11" w:rsidRPr="00212A11" w14:paraId="023C9B59" w14:textId="77777777" w:rsidTr="009E3BF4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7D592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8AA0D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87D0D6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4679907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E83C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12A11" w:rsidRPr="00212A11" w14:paraId="34F01195" w14:textId="77777777" w:rsidTr="009E3BF4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BFF5B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CDD9EB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8AF0D8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5A0A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DB87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212A11" w:rsidRPr="00212A11" w14:paraId="6455E1D5" w14:textId="77777777" w:rsidTr="009E3BF4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3F3B9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E5E008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6B78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2511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0285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212A11" w:rsidRPr="00212A11" w14:paraId="68C638A0" w14:textId="77777777" w:rsidTr="009E3BF4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2860B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050CB3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0CC4CD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C90DE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39E7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14:paraId="055BFDB1" w14:textId="77777777" w:rsidR="005B6BED" w:rsidRPr="00163B47" w:rsidRDefault="005B6BED" w:rsidP="005E444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EFF5AB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212A11" w:rsidRP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2E0C861" w14:textId="6DBC2088" w:rsidR="002166A8" w:rsidRPr="00C85FA5" w:rsidRDefault="002166A8" w:rsidP="00467F75">
      <w:pPr>
        <w:pStyle w:val="a4"/>
        <w:numPr>
          <w:ilvl w:val="0"/>
          <w:numId w:val="16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85FA5">
        <w:rPr>
          <w:rFonts w:ascii="Times New Roman" w:hAnsi="Times New Roman"/>
          <w:sz w:val="24"/>
          <w:szCs w:val="24"/>
        </w:rPr>
        <w:t xml:space="preserve">Клименко, А.В. Инновационное проектирование оценочных средств в системе контроля качества обучения в вузе: учебное пособие / А.В. Клименко, М.Л. Несмелова, М.В. Пономарев;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</w:t>
      </w:r>
      <w:r w:rsidRPr="00C85FA5">
        <w:rPr>
          <w:rFonts w:ascii="Times New Roman" w:hAnsi="Times New Roman"/>
          <w:sz w:val="24"/>
          <w:szCs w:val="24"/>
        </w:rPr>
        <w:lastRenderedPageBreak/>
        <w:t>университет». - Москва: МПГУ - 124 с.: ил. - ISBN 978-5-4263-0142-9; То же [Электронный ресурс]. - URL: </w:t>
      </w:r>
      <w:hyperlink r:id="rId25" w:history="1">
        <w:r w:rsidRPr="00C85FA5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http://biblioclub.ru/index.php?page=book&amp;id=274985</w:t>
        </w:r>
      </w:hyperlink>
      <w:r>
        <w:rPr>
          <w:rFonts w:ascii="Times New Roman" w:hAnsi="Times New Roman"/>
          <w:sz w:val="24"/>
          <w:szCs w:val="24"/>
        </w:rPr>
        <w:t>.</w:t>
      </w:r>
    </w:p>
    <w:p w14:paraId="24740576" w14:textId="55A97EBC" w:rsidR="002166A8" w:rsidRPr="00C85FA5" w:rsidRDefault="002166A8" w:rsidP="00467F75">
      <w:pPr>
        <w:pStyle w:val="a4"/>
        <w:numPr>
          <w:ilvl w:val="0"/>
          <w:numId w:val="16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85FA5">
        <w:rPr>
          <w:rFonts w:ascii="Times New Roman" w:hAnsi="Times New Roman"/>
          <w:sz w:val="24"/>
          <w:szCs w:val="24"/>
        </w:rPr>
        <w:t>Шипилина, Л.А. Методология психолого-педагогических исследований: учебное пособие / Л.А. Шипилина. - 7-е изд., стер. - Москва: Издательство «Флинта», 2016. - 204 с. - ISBN 978-5-9765-1173-6; То же [Электронный ресурс]. - URL: </w:t>
      </w:r>
      <w:hyperlink r:id="rId26" w:history="1">
        <w:r w:rsidRPr="00C85FA5">
          <w:rPr>
            <w:rFonts w:ascii="Times New Roman" w:hAnsi="Times New Roman"/>
            <w:sz w:val="24"/>
            <w:szCs w:val="24"/>
          </w:rPr>
          <w:t>http://biblioclub.ru/index.php?page=book&amp;id=93458</w:t>
        </w:r>
      </w:hyperlink>
      <w:r>
        <w:rPr>
          <w:rFonts w:ascii="Times New Roman" w:hAnsi="Times New Roman"/>
          <w:sz w:val="24"/>
          <w:szCs w:val="24"/>
        </w:rPr>
        <w:t>.</w:t>
      </w:r>
    </w:p>
    <w:p w14:paraId="120239A4" w14:textId="77777777" w:rsidR="002166A8" w:rsidRDefault="002166A8" w:rsidP="002166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7A69FDC6" w14:textId="74A6DB84" w:rsidR="002166A8" w:rsidRPr="00C85FA5" w:rsidRDefault="002166A8" w:rsidP="002166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85FA5">
        <w:rPr>
          <w:rFonts w:ascii="Times New Roman" w:hAnsi="Times New Roman"/>
          <w:sz w:val="24"/>
          <w:szCs w:val="24"/>
        </w:rPr>
        <w:t>Крившенко, Л.П. Педагогика: учебник / Л.П. Крившенко, Л.В. Юркина. - Москва: Проспект, 2017. - 238 с.: ил. - Библиогр. в кн. - ISBN 978-5-392-25321-0; То же [Электронный ресурс]. - URL: </w:t>
      </w:r>
      <w:hyperlink r:id="rId27" w:history="1">
        <w:r w:rsidRPr="00C85FA5">
          <w:rPr>
            <w:rFonts w:ascii="Times New Roman" w:hAnsi="Times New Roman"/>
            <w:sz w:val="24"/>
            <w:szCs w:val="24"/>
          </w:rPr>
          <w:t>http://biblioclub.ru/index.php?page=book&amp;id=472398</w:t>
        </w:r>
      </w:hyperlink>
      <w:r>
        <w:rPr>
          <w:rFonts w:ascii="Times New Roman" w:hAnsi="Times New Roman"/>
          <w:sz w:val="24"/>
          <w:szCs w:val="24"/>
        </w:rPr>
        <w:t>.</w:t>
      </w:r>
    </w:p>
    <w:p w14:paraId="4F3993C8" w14:textId="24D31181" w:rsidR="002166A8" w:rsidRPr="00C85FA5" w:rsidRDefault="002166A8" w:rsidP="002166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85FA5">
        <w:rPr>
          <w:rFonts w:ascii="Times New Roman" w:hAnsi="Times New Roman"/>
          <w:sz w:val="24"/>
          <w:szCs w:val="24"/>
        </w:rPr>
        <w:t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Библиогр. с. 139-140; То же [Электронный ресурс]. - URL: </w:t>
      </w:r>
      <w:r w:rsidRPr="002166A8">
        <w:rPr>
          <w:rFonts w:ascii="Times New Roman" w:hAnsi="Times New Roman"/>
          <w:sz w:val="24"/>
          <w:szCs w:val="24"/>
        </w:rPr>
        <w:t>http://biblioclub.ru/index.php?page=book&amp;id=270324</w:t>
      </w:r>
      <w:r>
        <w:rPr>
          <w:rFonts w:ascii="Times New Roman" w:hAnsi="Times New Roman"/>
          <w:sz w:val="24"/>
          <w:szCs w:val="24"/>
        </w:rPr>
        <w:t>.</w:t>
      </w:r>
    </w:p>
    <w:p w14:paraId="6EE74D6C" w14:textId="77777777" w:rsidR="002166A8" w:rsidRPr="00212A11" w:rsidRDefault="002166A8" w:rsidP="002166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14:paraId="3A922C69" w14:textId="77777777" w:rsidR="002166A8" w:rsidRPr="00212A11" w:rsidRDefault="002166A8" w:rsidP="00467F75">
      <w:pPr>
        <w:numPr>
          <w:ilvl w:val="0"/>
          <w:numId w:val="1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12A11">
        <w:rPr>
          <w:rFonts w:ascii="Times New Roman" w:hAnsi="Times New Roman"/>
          <w:sz w:val="24"/>
          <w:szCs w:val="24"/>
        </w:rPr>
        <w:t>Ваганова О.И. Основы педагогических измерений // Хроники объединенного фонда электронных ресурсов Наука и образование. 2015. № 7 (74). С. 61.</w:t>
      </w:r>
    </w:p>
    <w:p w14:paraId="14BE7B82" w14:textId="77777777" w:rsidR="002166A8" w:rsidRPr="00212A11" w:rsidRDefault="002166A8" w:rsidP="00467F75">
      <w:pPr>
        <w:numPr>
          <w:ilvl w:val="0"/>
          <w:numId w:val="1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>Ванина Э.В. Методология социально-педагогических измерений (синергетический подход). Монография. СПб. СПбАППО, 2014 http://socpedmeasuring.ru/files/Metodologiya_SPI-1.pdf</w:t>
      </w:r>
    </w:p>
    <w:p w14:paraId="38E78751" w14:textId="77777777" w:rsidR="00E513DA" w:rsidRDefault="00E513DA" w:rsidP="005E4440">
      <w:p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C85F766" w14:textId="77777777" w:rsidR="005B6BED" w:rsidRPr="00E513DA" w:rsidRDefault="005B6BED" w:rsidP="00467F75">
      <w:pPr>
        <w:pStyle w:val="a4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513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14:paraId="1067869F" w14:textId="77777777" w:rsidR="005B6BED" w:rsidRPr="00163B47" w:rsidRDefault="005B6BED" w:rsidP="005E444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2A75F99" w14:textId="77777777" w:rsidR="00E513DA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9828636" w14:textId="77777777" w:rsidR="005B6BED" w:rsidRPr="00163B47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14:paraId="227E21E8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DBC78BE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5DB9E7B2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MicrosoftOffice;</w:t>
      </w:r>
    </w:p>
    <w:p w14:paraId="5762D8C3" w14:textId="77777777" w:rsidR="00E513DA" w:rsidRPr="001F652C" w:rsidRDefault="000C5E77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E513DA" w:rsidRPr="00163B47">
        <w:rPr>
          <w:rFonts w:ascii="Times New Roman" w:hAnsi="Times New Roman"/>
          <w:bCs/>
          <w:sz w:val="24"/>
          <w:szCs w:val="24"/>
        </w:rPr>
        <w:t>раузеры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="00E513DA" w:rsidRPr="001F652C">
        <w:rPr>
          <w:rFonts w:ascii="Times New Roman" w:hAnsi="Times New Roman"/>
          <w:bCs/>
          <w:sz w:val="24"/>
          <w:szCs w:val="24"/>
        </w:rPr>
        <w:t xml:space="preserve">,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="00E513DA" w:rsidRPr="001F652C">
        <w:rPr>
          <w:rFonts w:ascii="Times New Roman" w:hAnsi="Times New Roman"/>
          <w:bCs/>
          <w:sz w:val="24"/>
          <w:szCs w:val="24"/>
        </w:rPr>
        <w:t xml:space="preserve">,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="00E513DA" w:rsidRPr="00163B47">
        <w:rPr>
          <w:rFonts w:ascii="Times New Roman" w:hAnsi="Times New Roman"/>
          <w:bCs/>
          <w:sz w:val="24"/>
          <w:szCs w:val="24"/>
        </w:rPr>
        <w:t>илидр</w:t>
      </w:r>
      <w:r w:rsidR="00E513DA" w:rsidRPr="001F652C">
        <w:rPr>
          <w:rFonts w:ascii="Times New Roman" w:hAnsi="Times New Roman"/>
          <w:bCs/>
          <w:sz w:val="24"/>
          <w:szCs w:val="24"/>
        </w:rPr>
        <w:t>.;</w:t>
      </w:r>
    </w:p>
    <w:p w14:paraId="140C70BA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4CFEE241" w14:textId="77777777" w:rsidR="00E513DA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2A4F34FD" w14:textId="77777777" w:rsidR="00E513DA" w:rsidRPr="00C066A5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43FCB947" w14:textId="77777777" w:rsidR="00E513DA" w:rsidRPr="002C50C2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163B47">
        <w:rPr>
          <w:rFonts w:ascii="Times New Roman" w:hAnsi="Times New Roman"/>
          <w:bCs/>
          <w:sz w:val="24"/>
          <w:szCs w:val="24"/>
        </w:rPr>
        <w:t>идр</w:t>
      </w:r>
      <w:r w:rsidRPr="002C50C2">
        <w:rPr>
          <w:rFonts w:ascii="Times New Roman" w:hAnsi="Times New Roman"/>
          <w:bCs/>
          <w:sz w:val="24"/>
          <w:szCs w:val="24"/>
        </w:rPr>
        <w:t>.;</w:t>
      </w:r>
    </w:p>
    <w:p w14:paraId="76E0660D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2ECAA31B" w14:textId="77777777" w:rsidR="0020581A" w:rsidRPr="008A0B51" w:rsidRDefault="0020581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05011371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E0C1D7E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lastRenderedPageBreak/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19A49C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0C1AAC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F6F28B8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5776ACB7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2FBD1CFD" w14:textId="77777777" w:rsidR="00E513DA" w:rsidRPr="00163B47" w:rsidRDefault="00E513D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513D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7DBDFAE9" w14:textId="77777777" w:rsidR="003A3C86" w:rsidRPr="00B53EC5" w:rsidRDefault="00B53EC5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5.5. </w:t>
      </w:r>
      <w:r w:rsidR="003A3C86" w:rsidRPr="00B53EC5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14:paraId="6C33C3E8" w14:textId="77777777" w:rsidR="003A3C86" w:rsidRPr="00B53EC5" w:rsidRDefault="00212A11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«ПРОГНОСТИЧЕСКАЯ ДЕЯТЕЛЬНОСТЬ ПЕДАГОГА ПРОФЕССИОНАЛЬНОГО ОБУЧЕНИЯ</w:t>
      </w:r>
      <w:r w:rsidR="003A3C86" w:rsidRPr="00B53EC5">
        <w:rPr>
          <w:rFonts w:ascii="Times New Roman" w:hAnsi="Times New Roman"/>
          <w:b/>
          <w:sz w:val="24"/>
          <w:szCs w:val="24"/>
        </w:rPr>
        <w:t>»</w:t>
      </w:r>
    </w:p>
    <w:p w14:paraId="3FDCE676" w14:textId="77777777" w:rsidR="003A3C86" w:rsidRPr="003A3C86" w:rsidRDefault="003A3C86" w:rsidP="00B53EC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7CC97ADC" w14:textId="77777777" w:rsidR="003A3C86" w:rsidRPr="003A3C86" w:rsidRDefault="003A3C86" w:rsidP="00B53EC5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A3C8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54D7B19B" w14:textId="77777777" w:rsidR="00212A11" w:rsidRPr="00163B47" w:rsidRDefault="00212A11" w:rsidP="00212A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«Прогностическая деятельность педагога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в соответствии с учебны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 планом изучается студентами в 6 семестре третьего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</w:t>
      </w:r>
    </w:p>
    <w:p w14:paraId="116CC8A1" w14:textId="747804E1" w:rsidR="00D2720C" w:rsidRDefault="00212A11" w:rsidP="003340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дисциплина </w:t>
      </w:r>
      <w:r w:rsidR="00E4792F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создает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условиядляболееглубокогопознанияактуальныхпроблемпрогнозирования, которые</w:t>
      </w:r>
      <w:r w:rsidR="002166A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имеют</w:t>
      </w:r>
      <w:r w:rsidR="002166A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место</w:t>
      </w:r>
      <w:r w:rsidR="002166A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="002166A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системе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современного профессионального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образования. Он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направленнаформированиеопределенныхобщекультурныхипрофессиональныхкомпетенцийвыпускникавузавсоответствииск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валификацией.</w:t>
      </w:r>
    </w:p>
    <w:p w14:paraId="173182F4" w14:textId="77777777" w:rsidR="00710B29" w:rsidRDefault="003A3C86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E02AB9A" w14:textId="77777777" w:rsidR="00710B29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«Прогностическая деятельность педагога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вариативной части комплексного модуля «Методология и теория профессионально-педагогических систем».</w:t>
      </w:r>
    </w:p>
    <w:p w14:paraId="0AAD0747" w14:textId="77777777" w:rsidR="00710B29" w:rsidRPr="00163B47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«Мониторинг качества профессионального обучения», «Психолого-педагогическая диагностика», «Педагогические коммуникации», </w:t>
      </w:r>
    </w:p>
    <w:p w14:paraId="4AF84BA7" w14:textId="77777777" w:rsidR="00710B29" w:rsidRPr="00163B47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«Педагогическое общение».</w:t>
      </w:r>
    </w:p>
    <w:p w14:paraId="571F06B4" w14:textId="77777777" w:rsidR="003A3C86" w:rsidRPr="003A3C86" w:rsidRDefault="003A3C86" w:rsidP="003340A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63A0A80" w14:textId="77777777" w:rsidR="00212A11" w:rsidRDefault="00D2720C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E4792F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создание условий для формирования у обучающихся системы знаний, навыков и умений в области теории и технологии научного прогнозирования в образовательном процессе.</w:t>
      </w:r>
    </w:p>
    <w:p w14:paraId="7A12C653" w14:textId="77777777" w:rsid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14:paraId="7E91A082" w14:textId="77777777" w:rsidR="00E4792F" w:rsidRDefault="00E4792F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рассмотреть теоретико-методологические и технологические основы </w:t>
      </w:r>
      <w:r w:rsidR="007139A9">
        <w:rPr>
          <w:rFonts w:ascii="Times New Roman" w:eastAsia="Times New Roman" w:hAnsi="Times New Roman"/>
          <w:sz w:val="24"/>
          <w:szCs w:val="24"/>
          <w:lang w:eastAsia="ru-RU"/>
        </w:rPr>
        <w:t>прогнозирования в образовании;</w:t>
      </w:r>
    </w:p>
    <w:p w14:paraId="01DD5A1F" w14:textId="77777777" w:rsidR="007139A9" w:rsidRDefault="007139A9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охарактеризовать роль и значение прогнозирования в структуре современной педагогической деятельности;</w:t>
      </w:r>
    </w:p>
    <w:p w14:paraId="200B7BE1" w14:textId="77777777" w:rsidR="007139A9" w:rsidRPr="00E4792F" w:rsidRDefault="007139A9" w:rsidP="003340A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изучить основные этапы прогностической деятельности педаг</w:t>
      </w:r>
      <w:r w:rsidR="003340AB">
        <w:rPr>
          <w:rFonts w:ascii="Times New Roman" w:eastAsia="Times New Roman" w:hAnsi="Times New Roman"/>
          <w:sz w:val="24"/>
          <w:szCs w:val="24"/>
          <w:lang w:eastAsia="ru-RU"/>
        </w:rPr>
        <w:t>ога профессионального обучения.</w:t>
      </w:r>
    </w:p>
    <w:p w14:paraId="2FC0A1CB" w14:textId="77777777" w:rsidR="00D2720C" w:rsidRDefault="00D2720C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78CE5C" w14:textId="77777777" w:rsidR="003A3C86" w:rsidRPr="00FE174E" w:rsidRDefault="003A3C86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268"/>
        <w:gridCol w:w="2134"/>
        <w:gridCol w:w="1295"/>
        <w:gridCol w:w="1540"/>
      </w:tblGrid>
      <w:tr w:rsidR="003A3C86" w:rsidRPr="00FF4A1D" w14:paraId="5D79EBFD" w14:textId="77777777" w:rsidTr="00FE174E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9D122A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F1683D" w14:textId="77777777" w:rsidR="003A3C86" w:rsidRPr="00FF4A1D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EC0CC1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  <w:p w14:paraId="3A2BAADD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A3D1EF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5219D12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7267389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FF4A1D" w14:paraId="6366D8D9" w14:textId="77777777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B5A513" w14:textId="77777777" w:rsidR="00B71789" w:rsidRPr="00FF4A1D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A5EBA5" w14:textId="3B601649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анализировать и проектировать критериальные</w:t>
            </w:r>
            <w:r w:rsidR="002166A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показатели оценки качества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9C50A5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ОР.1-5-1</w:t>
            </w:r>
          </w:p>
          <w:p w14:paraId="2E4B6A3E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F5E082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анализировать информацию для решения проблем,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возникающих в профессионально-педагогической деятельности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EFE9BCA" w14:textId="77777777" w:rsidR="00B71789" w:rsidRDefault="00FF2BAE" w:rsidP="00FF2B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ОПК-2</w:t>
            </w:r>
          </w:p>
          <w:p w14:paraId="3C7576EC" w14:textId="14964809" w:rsidR="00FF2BAE" w:rsidRPr="00FF4A1D" w:rsidRDefault="00FF2BAE" w:rsidP="00FF2B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FC7F613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14:paraId="2FACEACD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 xml:space="preserve">Критерии оценки выполнения </w:t>
            </w:r>
            <w:r w:rsidRPr="00FF4A1D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практических работ</w:t>
            </w:r>
          </w:p>
          <w:p w14:paraId="4EBAF280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14:paraId="6000547E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89" w:rsidRPr="00FF4A1D" w14:paraId="6CE7BFA7" w14:textId="77777777" w:rsidTr="00212A1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964CDB" w14:textId="68AB7437" w:rsidR="00B71789" w:rsidRPr="00FF4A1D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17F806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D38AFC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8BD6A5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hAnsi="Times New Roman"/>
                <w:sz w:val="24"/>
              </w:rPr>
              <w:t xml:space="preserve"> прогнозировать результаты профессионально-педагогической деятельности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F798A8" w14:textId="5B8587C0" w:rsidR="00B71789" w:rsidRPr="00FF4A1D" w:rsidRDefault="00FF2BAE" w:rsidP="00FF2B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E7CC96D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7206EF2C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14:paraId="5BC294DE" w14:textId="77777777" w:rsidR="003A3C86" w:rsidRPr="003A3C86" w:rsidRDefault="003A3C86" w:rsidP="003573F2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F00823D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618FD08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44"/>
        <w:gridCol w:w="829"/>
        <w:gridCol w:w="828"/>
        <w:gridCol w:w="1426"/>
        <w:gridCol w:w="1272"/>
        <w:gridCol w:w="1272"/>
      </w:tblGrid>
      <w:tr w:rsidR="003573F2" w:rsidRPr="003A3C86" w14:paraId="0C6E59B7" w14:textId="77777777" w:rsidTr="007139A9">
        <w:trPr>
          <w:trHeight w:val="203"/>
        </w:trPr>
        <w:tc>
          <w:tcPr>
            <w:tcW w:w="39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FB29F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2129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ED8802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FE7CC6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73F2" w:rsidRPr="003A3C86" w14:paraId="15F62963" w14:textId="77777777" w:rsidTr="007139A9">
        <w:trPr>
          <w:trHeight w:val="533"/>
        </w:trPr>
        <w:tc>
          <w:tcPr>
            <w:tcW w:w="39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D36B6E2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B595B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69496" w14:textId="77777777" w:rsidR="003573F2" w:rsidRPr="003A3C86" w:rsidRDefault="003573F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25DC33C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3A65479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0648378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73F2" w:rsidRPr="003A3C86" w14:paraId="2C131D60" w14:textId="77777777" w:rsidTr="007139A9">
        <w:trPr>
          <w:trHeight w:val="1"/>
        </w:trPr>
        <w:tc>
          <w:tcPr>
            <w:tcW w:w="39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040504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099B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C28AF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28F27C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87C36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F9E10C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3A3C86" w14:paraId="757369B6" w14:textId="77777777" w:rsidTr="00E53CF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222BD9" w14:textId="77777777" w:rsidR="00263207" w:rsidRPr="003A3C86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Теоретические основы прогнозирования в системе образования</w:t>
            </w:r>
          </w:p>
        </w:tc>
      </w:tr>
      <w:tr w:rsidR="003573F2" w:rsidRPr="003A3C86" w14:paraId="4D9FB85C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DC509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Признаки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988742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DA64DC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243E61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675A13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7EE69E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573F2" w:rsidRPr="003A3C86" w14:paraId="0CE36ED3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E89BAC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Функции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B663F3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F35070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D98CF8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5D252F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434407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573F2" w:rsidRPr="003A3C86" w14:paraId="5A1E8720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92E5C1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Методы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C32BFB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E9BFC7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62AD45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F48988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218FB3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63207" w:rsidRPr="003A3C86" w14:paraId="1EB1C995" w14:textId="77777777" w:rsidTr="00E53CF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2A3CC3" w14:textId="77777777" w:rsidR="00263207" w:rsidRPr="003A3C86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Педагогические основы прогностической деятельности в системе профессионального образования</w:t>
            </w:r>
          </w:p>
        </w:tc>
      </w:tr>
      <w:tr w:rsidR="003573F2" w:rsidRPr="003A3C86" w14:paraId="4BA74D55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B1D687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и содержание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93BB7E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B0763D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7622BD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A1B773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D1341F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73F2" w:rsidRPr="003A3C86" w14:paraId="6BE33E52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B8EC6D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Принципы, функции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01E2B8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4ED7C6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72DC9D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3DECFD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CB5F43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73F2" w:rsidRPr="003A3C86" w14:paraId="3A2362B5" w14:textId="77777777" w:rsidTr="00C10DAB">
        <w:trPr>
          <w:trHeight w:val="988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C5CBE7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2.3. 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Этапы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7AB001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61385E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B25BB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D3A662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BA1243" w14:textId="77777777" w:rsidR="003573F2" w:rsidRPr="003A3C86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73F2" w:rsidRPr="003A3C86" w14:paraId="6A602308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9DEE3" w14:textId="77777777" w:rsidR="003573F2" w:rsidRPr="003573F2" w:rsidRDefault="003573F2" w:rsidP="003573F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73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4938FC" w14:textId="77777777" w:rsidR="003573F2" w:rsidRPr="003A3C86" w:rsidRDefault="00BB5D37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AED84D" w14:textId="77777777" w:rsidR="003573F2" w:rsidRPr="003A3C86" w:rsidRDefault="00BB5D37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ACA320" w14:textId="77777777" w:rsidR="003573F2" w:rsidRPr="003A3C86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DA9573" w14:textId="77777777" w:rsidR="003573F2" w:rsidRPr="003A3C86" w:rsidRDefault="00BB5D37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D22040" w14:textId="77777777" w:rsidR="003573F2" w:rsidRPr="003A3C86" w:rsidRDefault="00AC71C8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53DBAC7D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7C8FE4E2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66FA1B6" w14:textId="77777777" w:rsidR="003A3C86" w:rsidRPr="003A3C86" w:rsidRDefault="00AC71C8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 проектного</w:t>
      </w:r>
      <w:r w:rsidR="003A3C86" w:rsidRPr="003A3C86">
        <w:rPr>
          <w:rFonts w:ascii="Times New Roman" w:hAnsi="Times New Roman"/>
          <w:sz w:val="24"/>
          <w:szCs w:val="24"/>
        </w:rPr>
        <w:t xml:space="preserve"> обучения</w:t>
      </w:r>
    </w:p>
    <w:p w14:paraId="09CDD7AC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lastRenderedPageBreak/>
        <w:t>Практикум</w:t>
      </w:r>
    </w:p>
    <w:p w14:paraId="33CAD9A8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6A1B5C7B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38308660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77321AA0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3A3C86" w:rsidRPr="009E4657" w14:paraId="14FB6EEF" w14:textId="77777777" w:rsidTr="00B03AD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B375CC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F182C" w14:textId="77777777" w:rsidR="003A3C86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CFF69A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86E78C6" w14:textId="77777777" w:rsidR="003A3C86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3A3C86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49BFC3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10957E" w14:textId="77777777" w:rsid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0D43F2C" w14:textId="77777777" w:rsidR="009E4657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93FB0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C9BDC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A3C86" w:rsidRPr="009E4657" w14:paraId="61EF5CA3" w14:textId="77777777" w:rsidTr="00B03AD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35CF86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09DA9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CEC12B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DD416C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C0D4CB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482F3C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6CC326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23DA977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9E4657" w14:paraId="6B6A2C81" w14:textId="77777777" w:rsidTr="00B03AD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35CBF0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3AE0DA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E73327" w14:textId="77777777" w:rsidR="003A3C86" w:rsidRPr="007658AA" w:rsidRDefault="003A3C86" w:rsidP="007658A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A9E975" w14:textId="77777777" w:rsidR="003A3C86" w:rsidRPr="009E4657" w:rsidRDefault="007658AA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CEA2CE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37D390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19A515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1B62C2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2375F651" w14:textId="77777777" w:rsidTr="00B03AD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5937F9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FAE3EA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421F00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74CB96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2AD7CE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540EBB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5A6D3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99379D8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6F788D68" w14:textId="77777777" w:rsidTr="00B03AD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886996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A8FD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EF4A9A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C5F19F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2C071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BF876D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6833F4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10CD64B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1860F870" w14:textId="77777777" w:rsidTr="00B03AD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282F13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AF947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E5E7E8" w14:textId="77777777" w:rsidR="003A3C86" w:rsidRPr="009E4657" w:rsidRDefault="00AC71C8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</w:t>
            </w:r>
            <w:r w:rsidR="003A3C86" w:rsidRPr="009E4657">
              <w:rPr>
                <w:rFonts w:ascii="Times New Roman" w:hAnsi="Times New Roman"/>
                <w:sz w:val="24"/>
                <w:szCs w:val="24"/>
              </w:rPr>
              <w:t>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34A7EF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14:paraId="5C13B7C5" w14:textId="77777777" w:rsidR="003A3C86" w:rsidRPr="009E4657" w:rsidRDefault="007658AA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9D8BC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34143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942C347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679DE4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1130CC7B" w14:textId="77777777" w:rsidTr="00B03AD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ECD459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C59BF1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7616D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962885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9D64D9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E0584D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F4512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0B0297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0BB1A27E" w14:textId="77777777" w:rsidR="00FE174E" w:rsidRDefault="00FE17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CB05228" w14:textId="77777777"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3A3C86" w:rsidRPr="00DD2AD8" w14:paraId="5594BCF1" w14:textId="77777777" w:rsidTr="00B03AD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1E4CFCDE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5BFE5" w14:textId="77777777" w:rsidR="003A3C86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B97D6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14:paraId="169555EE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579EF0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8B79C9" w:rsidRPr="00DD2AD8" w14:paraId="50781DF9" w14:textId="77777777" w:rsidTr="00B03AD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FA6016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65A441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540389F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CC8DE39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AF7AB5" w14:textId="77777777" w:rsidR="008B79C9" w:rsidRPr="008B79C9" w:rsidRDefault="008B79C9" w:rsidP="008B79C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8B79C9" w:rsidRPr="00DD2AD8" w14:paraId="6C66FE9F" w14:textId="77777777" w:rsidTr="00B03AD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F8B125C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1C60458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267F419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B3E75CE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BF9CF8" w14:textId="77777777" w:rsidR="008B79C9" w:rsidRPr="00DD2AD8" w:rsidRDefault="008B79C9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8B79C9" w:rsidRPr="00DD2AD8" w14:paraId="7F806C55" w14:textId="77777777" w:rsidTr="00B03AD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307325F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13AE7F5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F65D8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C1EB605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6E1EC71" w14:textId="77777777" w:rsidR="008B79C9" w:rsidRPr="00DD2AD8" w:rsidRDefault="008B79C9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8B79C9" w:rsidRPr="00DD2AD8" w14:paraId="284DB87B" w14:textId="77777777" w:rsidTr="00B03AD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0FA7C8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6A5953D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03A8E6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1249EFB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FD5B8C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B79C9" w:rsidRPr="00DD2AD8" w14:paraId="0B655053" w14:textId="77777777" w:rsidTr="00B03AD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07BD89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3FE3489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2B8818E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494A2E6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45C7AB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B79C9" w:rsidRPr="00DD2AD8" w14:paraId="20E424F1" w14:textId="77777777" w:rsidTr="00B03AD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3FBCD1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1873D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A9837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A9C968D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41B559C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C75EE" w:rsidRPr="00DD2AD8" w14:paraId="166394E3" w14:textId="77777777" w:rsidTr="00B03AD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1BD3FC6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7123DF9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D5D9D5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DF1275A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8D9FF1" w14:textId="77777777" w:rsidR="009C75EE" w:rsidRPr="00DD2AD8" w:rsidRDefault="009C75EE" w:rsidP="008B79C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9C75EE" w:rsidRPr="00DD2AD8" w14:paraId="30D0AF2E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24F43B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A9F3CD3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C71870F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D7A8C8E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E277A6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9C75EE" w:rsidRPr="00DD2AD8" w14:paraId="66643141" w14:textId="77777777" w:rsidTr="00B03AD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C11E962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75AB783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C2908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B15D92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3A8433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9C75EE" w:rsidRPr="00DD2AD8" w14:paraId="51AF99EB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A19132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BC88503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59EB8E1" w14:textId="77777777" w:rsidR="009C75EE" w:rsidRPr="00DD2AD8" w:rsidRDefault="00AC71C8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</w:t>
            </w:r>
            <w:r w:rsidR="009C75EE" w:rsidRPr="00DD2AD8">
              <w:rPr>
                <w:rFonts w:ascii="Times New Roman" w:hAnsi="Times New Roman"/>
                <w:sz w:val="24"/>
                <w:szCs w:val="24"/>
              </w:rPr>
              <w:t xml:space="preserve">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3A06D2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8FEEFD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9C75EE" w:rsidRPr="00DD2AD8" w14:paraId="7568475F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75F54F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F6C9D5F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A3644DA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A741E75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CB37A3" w14:textId="77777777" w:rsidR="009C75EE" w:rsidRPr="00DD2AD8" w:rsidRDefault="009C75EE" w:rsidP="009C75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9C75EE" w:rsidRPr="00DD2AD8" w14:paraId="6806920C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4902D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2842F1D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11CDE5E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930DE52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6BA2C5F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9C75EE" w:rsidRPr="00DD2AD8" w14:paraId="757A65FB" w14:textId="77777777" w:rsidTr="00B03AD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BC585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616B1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B52B0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DE5B16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BC7F1FE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14:paraId="6A8F822E" w14:textId="77777777" w:rsidR="00D97F01" w:rsidRPr="003A3C86" w:rsidRDefault="00D97F01" w:rsidP="009C5D4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19B5686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</w:t>
      </w: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-методическое и информационное обеспечение</w:t>
      </w:r>
    </w:p>
    <w:p w14:paraId="52E9CFA0" w14:textId="77777777" w:rsidR="003A3C86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D100A73" w14:textId="22D3DA14" w:rsidR="002166A8" w:rsidRPr="00C85FA5" w:rsidRDefault="002166A8" w:rsidP="00467F75">
      <w:pPr>
        <w:pStyle w:val="a4"/>
        <w:numPr>
          <w:ilvl w:val="0"/>
          <w:numId w:val="1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85FA5">
        <w:rPr>
          <w:rFonts w:ascii="Times New Roman" w:hAnsi="Times New Roman"/>
          <w:sz w:val="24"/>
          <w:szCs w:val="24"/>
        </w:rPr>
        <w:t>Арон, И.С. Социальное проектирование как технология формирования социально-личностных компетенций студентов вуза: учебное пособие / И.С. Арон; Поволжский государственный технологический университет. - Йошкар-Ола: ПГТУ, 2016. - 108 с. - Библиогр. в кн. - ISBN 978-5-8158-1630-5; То же [Электронный ресурс]. - URL: </w:t>
      </w:r>
      <w:hyperlink r:id="rId28" w:history="1">
        <w:r w:rsidRPr="00C85FA5">
          <w:rPr>
            <w:rFonts w:ascii="Times New Roman" w:hAnsi="Times New Roman"/>
            <w:sz w:val="24"/>
            <w:szCs w:val="24"/>
          </w:rPr>
          <w:t>http://biblioclub.ru/index.php?page=book&amp;id=459455</w:t>
        </w:r>
      </w:hyperlink>
      <w:r w:rsidRPr="00C85FA5">
        <w:rPr>
          <w:rFonts w:ascii="Times New Roman" w:hAnsi="Times New Roman"/>
          <w:sz w:val="24"/>
          <w:szCs w:val="24"/>
        </w:rPr>
        <w:t>.</w:t>
      </w:r>
    </w:p>
    <w:p w14:paraId="3B6D9AC5" w14:textId="69350E64" w:rsidR="002166A8" w:rsidRPr="00C85FA5" w:rsidRDefault="002166A8" w:rsidP="00467F75">
      <w:pPr>
        <w:pStyle w:val="a4"/>
        <w:numPr>
          <w:ilvl w:val="0"/>
          <w:numId w:val="1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85FA5">
        <w:rPr>
          <w:rFonts w:ascii="Times New Roman" w:hAnsi="Times New Roman"/>
          <w:sz w:val="24"/>
          <w:szCs w:val="24"/>
        </w:rPr>
        <w:t>Артеменко, О.Н. Педагогика: учебное пособие / О.Н. Артеменко, Л.И. Макадей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2015. - 251 с.: ил. - Библиогр.: с. 215-217 - ISBN 978-5-9296-0731-8 ; То же [Электронный ресурс]. - URL: </w:t>
      </w:r>
      <w:r w:rsidRPr="00FF2BAE">
        <w:rPr>
          <w:rFonts w:ascii="Times New Roman" w:hAnsi="Times New Roman" w:cs="Times New Roman"/>
          <w:sz w:val="24"/>
          <w:szCs w:val="24"/>
        </w:rPr>
        <w:t>http://biblioclub.ru/index.</w:t>
      </w:r>
      <w:r w:rsidR="00FF2BAE">
        <w:rPr>
          <w:rFonts w:ascii="Times New Roman" w:hAnsi="Times New Roman" w:cs="Times New Roman"/>
          <w:sz w:val="24"/>
          <w:szCs w:val="24"/>
        </w:rPr>
        <w:t>php?page=book&amp;id=457136</w:t>
      </w:r>
      <w:r w:rsidRPr="00C85FA5">
        <w:rPr>
          <w:rFonts w:ascii="Times New Roman" w:hAnsi="Times New Roman"/>
          <w:sz w:val="24"/>
          <w:szCs w:val="24"/>
        </w:rPr>
        <w:t>.</w:t>
      </w:r>
    </w:p>
    <w:p w14:paraId="76D74BDC" w14:textId="77777777" w:rsidR="002166A8" w:rsidRDefault="002166A8" w:rsidP="002166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C861E06" w14:textId="3376098A" w:rsidR="002166A8" w:rsidRPr="00C85FA5" w:rsidRDefault="002166A8" w:rsidP="002166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85FA5">
        <w:rPr>
          <w:rFonts w:ascii="Times New Roman" w:hAnsi="Times New Roman"/>
          <w:sz w:val="24"/>
          <w:szCs w:val="24"/>
        </w:rPr>
        <w:t>Компетентностный подход в образовании: учебное пособие / сост. Е.Н. Измайлова, Э.Г. Касимова;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Библиогр. в кн. - ISBN 978-5-88469-695-2; То же [Электронный ресурс]. - URL: </w:t>
      </w:r>
      <w:hyperlink r:id="rId29" w:history="1">
        <w:r w:rsidRPr="00C85FA5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http://biblioclub.ru/index.php?page=book&amp;id=445137</w:t>
        </w:r>
      </w:hyperlink>
      <w:r w:rsidRPr="00C85FA5">
        <w:rPr>
          <w:rFonts w:ascii="Times New Roman" w:hAnsi="Times New Roman"/>
          <w:sz w:val="24"/>
          <w:szCs w:val="24"/>
        </w:rPr>
        <w:t>.</w:t>
      </w:r>
    </w:p>
    <w:p w14:paraId="003AA3A0" w14:textId="33ADDEC7" w:rsidR="002166A8" w:rsidRPr="00C85FA5" w:rsidRDefault="002166A8" w:rsidP="002166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85FA5">
        <w:rPr>
          <w:rFonts w:ascii="Times New Roman" w:hAnsi="Times New Roman"/>
          <w:sz w:val="24"/>
          <w:szCs w:val="24"/>
        </w:rPr>
        <w:t>Пешкова, В.Е. Педагогика: курс лекций: учебное пособие / В.Е. Пешкова. - Москва; Берлин: Директ-Медиа, 2015. - Ч. 3. Теория и методика воспитания. - 161 с.: ил. - Библиогр. в кн. - ISBN 978-5-4475-3913-9; То же [Электронный ресурс]. - URL: </w:t>
      </w:r>
      <w:hyperlink r:id="rId30" w:history="1">
        <w:r w:rsidRPr="00C85FA5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http://biblioclub.ru/index.php?page=book&amp;id=426827</w:t>
        </w:r>
      </w:hyperlink>
      <w:r w:rsidRPr="00C85FA5">
        <w:rPr>
          <w:rFonts w:ascii="Times New Roman" w:hAnsi="Times New Roman"/>
          <w:sz w:val="24"/>
          <w:szCs w:val="24"/>
        </w:rPr>
        <w:t>.</w:t>
      </w:r>
    </w:p>
    <w:p w14:paraId="64A3E3A0" w14:textId="77777777" w:rsidR="002166A8" w:rsidRPr="003340AB" w:rsidRDefault="002166A8" w:rsidP="002166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Pr="003340A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14:paraId="7E605B4C" w14:textId="77777777" w:rsidR="002166A8" w:rsidRPr="003340AB" w:rsidRDefault="002166A8" w:rsidP="002166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Профессиональная педагогика.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31" w:history="1">
        <w:r w:rsidRPr="003340AB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2EA75E83" w14:textId="77777777" w:rsidR="00D97F01" w:rsidRPr="00CC58CD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A7BA62A" w14:textId="77777777" w:rsidR="003A3C86" w:rsidRPr="00D97F01" w:rsidRDefault="003A3C86" w:rsidP="00D97F0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AC4FE2F" w14:textId="77777777" w:rsidR="00D97F0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11A971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B9C9B3D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345CED8D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22AD503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3917E37E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D97F01">
        <w:rPr>
          <w:rFonts w:ascii="Times New Roman" w:hAnsi="Times New Roman"/>
          <w:bCs/>
          <w:sz w:val="24"/>
          <w:szCs w:val="24"/>
        </w:rPr>
        <w:t>;</w:t>
      </w:r>
    </w:p>
    <w:p w14:paraId="71324383" w14:textId="77777777" w:rsidR="003A3C86" w:rsidRPr="005E1882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97F01">
        <w:rPr>
          <w:rFonts w:ascii="Times New Roman" w:hAnsi="Times New Roman"/>
          <w:bCs/>
          <w:sz w:val="24"/>
          <w:szCs w:val="24"/>
        </w:rPr>
        <w:lastRenderedPageBreak/>
        <w:t>Браузеры</w:t>
      </w:r>
      <w:r w:rsidRPr="005E18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5E18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5E18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5E18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5E18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5E18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илидр</w:t>
      </w:r>
      <w:r w:rsidRPr="005E1882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0E6DFF8" w14:textId="77777777" w:rsidR="003A3C86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BB0910E" w14:textId="77777777" w:rsidR="00D97F01" w:rsidRPr="00D97F01" w:rsidRDefault="00D97F01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468080B7" w14:textId="77777777" w:rsidR="003A3C86" w:rsidRPr="00DE4AC3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сервисы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E4AC3">
        <w:rPr>
          <w:rFonts w:ascii="Times New Roman" w:hAnsi="Times New Roman"/>
          <w:bCs/>
          <w:sz w:val="24"/>
          <w:szCs w:val="24"/>
        </w:rPr>
        <w:t>-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97F01">
        <w:rPr>
          <w:rFonts w:ascii="Times New Roman" w:hAnsi="Times New Roman"/>
          <w:bCs/>
          <w:sz w:val="24"/>
          <w:szCs w:val="24"/>
        </w:rPr>
        <w:t>визуализации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</w:rPr>
        <w:t>например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D97F01">
        <w:rPr>
          <w:rFonts w:ascii="Times New Roman" w:hAnsi="Times New Roman"/>
          <w:bCs/>
          <w:sz w:val="24"/>
          <w:szCs w:val="24"/>
        </w:rPr>
        <w:t>идр</w:t>
      </w:r>
      <w:r w:rsidRPr="00DE4AC3">
        <w:rPr>
          <w:rFonts w:ascii="Times New Roman" w:hAnsi="Times New Roman"/>
          <w:bCs/>
          <w:sz w:val="24"/>
          <w:szCs w:val="24"/>
        </w:rPr>
        <w:t>.;</w:t>
      </w:r>
    </w:p>
    <w:p w14:paraId="6E14F134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97F01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D97F01">
        <w:rPr>
          <w:rFonts w:ascii="Times New Roman" w:hAnsi="Times New Roman"/>
          <w:bCs/>
          <w:sz w:val="24"/>
          <w:szCs w:val="24"/>
        </w:rPr>
        <w:t>или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AAF7683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CF6E97E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www.biblioclub.ru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C536944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www.elibrary.ru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FFA5012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www.ebiblioteka.ru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B5F6F2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http://window.edu.ru/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301E2BEF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http://wiki.mininuniver.ru</w:t>
      </w:r>
      <w:r w:rsidRPr="00D97F01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5B09ED56" w14:textId="77777777" w:rsidR="0040507E" w:rsidRPr="00D97F01" w:rsidRDefault="0040507E" w:rsidP="00D97F01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14:paraId="5812E170" w14:textId="77777777"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7D76B776" w14:textId="77777777" w:rsidR="007C172C" w:rsidRPr="00163B47" w:rsidRDefault="007C172C" w:rsidP="00DE4AC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 ПРОГРАММА ДИСЦИПЛИНЫ</w:t>
      </w:r>
    </w:p>
    <w:p w14:paraId="07303C55" w14:textId="77777777" w:rsidR="007C172C" w:rsidRPr="00163B47" w:rsidRDefault="00710B29" w:rsidP="00DE4AC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sz w:val="24"/>
          <w:szCs w:val="24"/>
        </w:rPr>
        <w:t>ПЕДАГОГИЧЕСКОЕ ОБЩЕНИЕ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78AFD40" w14:textId="77777777" w:rsidR="007C172C" w:rsidRPr="00163B47" w:rsidRDefault="007C172C" w:rsidP="00DE4AC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14:paraId="0BD4C335" w14:textId="77777777" w:rsidR="009C5D4E" w:rsidRPr="009C5D4E" w:rsidRDefault="009C5D4E" w:rsidP="00467F75">
      <w:pPr>
        <w:numPr>
          <w:ilvl w:val="0"/>
          <w:numId w:val="9"/>
        </w:numPr>
        <w:tabs>
          <w:tab w:val="left" w:pos="720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14:paraId="51AE1B6F" w14:textId="77777777" w:rsidR="009C5D4E" w:rsidRDefault="00200654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00654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Педагогическое общение</w:t>
      </w:r>
      <w:r w:rsidRPr="002006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</w:t>
      </w:r>
      <w:r w:rsidRPr="000524F7">
        <w:rPr>
          <w:rFonts w:ascii="Times New Roman" w:eastAsia="Times New Roman" w:hAnsi="Times New Roman"/>
          <w:bCs/>
          <w:sz w:val="24"/>
          <w:szCs w:val="24"/>
          <w:lang w:eastAsia="ru-RU"/>
        </w:rPr>
        <w:t>в 6 семестре третьего курса.</w:t>
      </w:r>
    </w:p>
    <w:p w14:paraId="4563D376" w14:textId="705744FD" w:rsidR="009C32C2" w:rsidRPr="009C32C2" w:rsidRDefault="009C32C2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дисциплина ориентирована создание условий по организации </w:t>
      </w:r>
      <w:r w:rsidRPr="009C32C2">
        <w:rPr>
          <w:rFonts w:ascii="Times New Roman" w:hAnsi="Times New Roman"/>
          <w:sz w:val="24"/>
          <w:szCs w:val="24"/>
        </w:rPr>
        <w:t xml:space="preserve">педагогического общения между педагогами, обучающимися в образовательном </w:t>
      </w:r>
      <w:r w:rsidR="00FF2BAE" w:rsidRPr="009C32C2">
        <w:rPr>
          <w:rFonts w:ascii="Times New Roman" w:hAnsi="Times New Roman"/>
          <w:sz w:val="24"/>
          <w:szCs w:val="24"/>
        </w:rPr>
        <w:t>процессе;</w:t>
      </w:r>
      <w:r w:rsidR="00FF2BAE" w:rsidRPr="009C32C2">
        <w:rPr>
          <w:rFonts w:ascii="Times New Roman" w:hAnsi="Times New Roman"/>
          <w:sz w:val="24"/>
          <w:szCs w:val="24"/>
          <w:shd w:val="clear" w:color="auto" w:fill="FFFFFF"/>
        </w:rPr>
        <w:t xml:space="preserve"> создание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t xml:space="preserve"> благоприятного психологического климата, оптима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softHyphen/>
        <w:t>льного состояния учебно-воспитательного процесса и эффек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softHyphen/>
        <w:t>тивное достижение педагогической цели.</w:t>
      </w:r>
    </w:p>
    <w:p w14:paraId="360595F5" w14:textId="77777777" w:rsidR="009C5D4E" w:rsidRPr="009C5D4E" w:rsidRDefault="009C5D4E" w:rsidP="00467F75">
      <w:pPr>
        <w:numPr>
          <w:ilvl w:val="0"/>
          <w:numId w:val="9"/>
        </w:num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14:paraId="0318AE18" w14:textId="77777777" w:rsidR="009C5D4E" w:rsidRPr="009C32C2" w:rsidRDefault="009C5D4E" w:rsidP="009C32C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Данна</w:t>
      </w:r>
      <w:r w:rsidR="000524F7">
        <w:rPr>
          <w:rFonts w:ascii="Times New Roman" w:hAnsi="Times New Roman"/>
          <w:sz w:val="24"/>
          <w:szCs w:val="24"/>
        </w:rPr>
        <w:t>я дисциплина относится к вариативной части</w:t>
      </w:r>
      <w:r w:rsidRPr="009C5D4E">
        <w:rPr>
          <w:rFonts w:ascii="Times New Roman" w:hAnsi="Times New Roman"/>
          <w:sz w:val="24"/>
          <w:szCs w:val="24"/>
        </w:rPr>
        <w:t xml:space="preserve"> образовательного мод</w:t>
      </w:r>
      <w:r w:rsidR="000524F7">
        <w:rPr>
          <w:rFonts w:ascii="Times New Roman" w:hAnsi="Times New Roman"/>
          <w:sz w:val="24"/>
          <w:szCs w:val="24"/>
        </w:rPr>
        <w:t>уля «Методология и теория профессионально-педагогических систем</w:t>
      </w:r>
      <w:r w:rsidRPr="009C5D4E">
        <w:rPr>
          <w:rFonts w:ascii="Times New Roman" w:hAnsi="Times New Roman"/>
          <w:sz w:val="24"/>
          <w:szCs w:val="24"/>
        </w:rPr>
        <w:t xml:space="preserve">». Для изучения данной дисциплины необходимы знания по дисциплине «Философия и история образования», «Общая </w:t>
      </w:r>
      <w:r w:rsidR="009C32C2">
        <w:rPr>
          <w:rFonts w:ascii="Times New Roman" w:hAnsi="Times New Roman"/>
          <w:sz w:val="24"/>
          <w:szCs w:val="24"/>
        </w:rPr>
        <w:t>и профессиональная педагогика».</w:t>
      </w:r>
    </w:p>
    <w:p w14:paraId="674BDCEB" w14:textId="77777777"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31FA3E88" w14:textId="77777777" w:rsidR="00200654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9C5D4E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ознакомить студенто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 с особенностью общения педагога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 процессе педагогической деятельности; научить определит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ь стили и уровни общения педагога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 про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цессе взаимодействия с обучающимися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 формировать у студентов умений анализировать процессы взаимодействия педаго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гов и студентов.</w:t>
      </w:r>
    </w:p>
    <w:p w14:paraId="7FF44DD9" w14:textId="77777777" w:rsid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6F7CE31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у студентов научных знаний, навыков, способностей, определяющих коммуникативную компетентность педагога;</w:t>
      </w:r>
    </w:p>
    <w:p w14:paraId="0DE76BAC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знаний о диалогическом педагогическом общении, его структуре;</w:t>
      </w:r>
    </w:p>
    <w:p w14:paraId="26FA8056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овладение техниками педагогического диалогического общения;</w:t>
      </w:r>
    </w:p>
    <w:p w14:paraId="3BC28911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знаний теоретических аспектов педагогических конфликтах и умений их разрешения.</w:t>
      </w:r>
    </w:p>
    <w:p w14:paraId="29DB5971" w14:textId="77777777" w:rsidR="00A30C6F" w:rsidRDefault="00A30C6F" w:rsidP="00DE4AC3">
      <w:pPr>
        <w:autoSpaceDE w:val="0"/>
        <w:autoSpaceDN w:val="0"/>
        <w:adjustRightInd w:val="0"/>
        <w:spacing w:after="0"/>
        <w:jc w:val="both"/>
      </w:pPr>
    </w:p>
    <w:p w14:paraId="05F6053C" w14:textId="77777777" w:rsidR="009C5D4E" w:rsidRPr="009C5D4E" w:rsidRDefault="009C5D4E" w:rsidP="00467F75">
      <w:pPr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70F35735" w14:textId="77777777" w:rsidR="009C5D4E" w:rsidRPr="009C5D4E" w:rsidRDefault="009C5D4E" w:rsidP="00DE4AC3">
      <w:pPr>
        <w:autoSpaceDE w:val="0"/>
        <w:autoSpaceDN w:val="0"/>
        <w:adjustRightInd w:val="0"/>
        <w:spacing w:after="0"/>
        <w:ind w:left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134"/>
        <w:gridCol w:w="2078"/>
        <w:gridCol w:w="1513"/>
        <w:gridCol w:w="1512"/>
      </w:tblGrid>
      <w:tr w:rsidR="009C5D4E" w:rsidRPr="002F215E" w14:paraId="0B78EFCE" w14:textId="77777777" w:rsidTr="002559D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E6B1CF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506CFE" w14:textId="77777777" w:rsidR="009C5D4E" w:rsidRPr="002F215E" w:rsidRDefault="009C5D4E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5D1332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1DC8D1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2049B9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D010D18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2F215E" w14:paraId="7AE08B9D" w14:textId="77777777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AA2FD2" w14:textId="77777777" w:rsidR="00B71789" w:rsidRPr="002F215E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BCC293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анализировать и проектировать критериальные показатели оценки качества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2E9946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B0AE43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проектировать и применять индивидуализированные, деятельностно и личностно ориентированные технологии и методики обучения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рабочих, служащих и специалистов среднего звена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969D8EF" w14:textId="77777777" w:rsidR="004001C9" w:rsidRDefault="00FF2BAE" w:rsidP="004001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ПК-2</w:t>
            </w:r>
          </w:p>
          <w:p w14:paraId="5EA325EF" w14:textId="6027E48A" w:rsidR="00FF2BAE" w:rsidRPr="002F215E" w:rsidRDefault="00FF2BAE" w:rsidP="004001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A732373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5D255343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89" w:rsidRPr="002F215E" w14:paraId="0067386B" w14:textId="77777777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EE95CD" w14:textId="3CB3FE19" w:rsidR="00B71789" w:rsidRPr="002F215E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EA5C6D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C428CA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EF052A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16BD5F9" w14:textId="77777777" w:rsidR="00B71789" w:rsidRDefault="00FF2BAE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14:paraId="10315A0C" w14:textId="77777777" w:rsidR="00FF2BAE" w:rsidRDefault="00FF2BAE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14:paraId="199E9FC8" w14:textId="66411506" w:rsidR="00FF2BAE" w:rsidRPr="002F215E" w:rsidRDefault="00FF2BAE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38F149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7A10D8D1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14:paraId="552C276D" w14:textId="50584AF9" w:rsidR="009C5D4E" w:rsidRPr="009C5D4E" w:rsidRDefault="009C5D4E" w:rsidP="0026404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D97E08" w14:textId="77777777"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C5D4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6861835" w14:textId="77777777"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C5D4E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219"/>
        <w:gridCol w:w="709"/>
        <w:gridCol w:w="850"/>
        <w:gridCol w:w="1418"/>
        <w:gridCol w:w="1276"/>
        <w:gridCol w:w="992"/>
      </w:tblGrid>
      <w:tr w:rsidR="009C5D4E" w:rsidRPr="00264044" w14:paraId="723143E8" w14:textId="77777777" w:rsidTr="00264044">
        <w:trPr>
          <w:trHeight w:val="182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14:paraId="25C40949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51D7617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34B72A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DD6550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C5D4E" w:rsidRPr="00264044" w14:paraId="29933903" w14:textId="77777777" w:rsidTr="00264044">
        <w:trPr>
          <w:trHeight w:val="478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1F8AFB83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ABF55D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06034FF" w14:textId="77777777" w:rsidR="009C5D4E" w:rsidRPr="00264044" w:rsidRDefault="009C5D4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34AD38A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342FE7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776332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C5D4E" w:rsidRPr="00264044" w14:paraId="7BDAD97B" w14:textId="77777777" w:rsidTr="00264044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07E9FD5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6447C4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C2882D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64A82CB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CE28D4A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E60B2D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264044" w14:paraId="13063793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D87DC2" w14:textId="77777777" w:rsidR="00263207" w:rsidRPr="00263207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 Теоретические основы организации педагогического общения</w:t>
            </w:r>
          </w:p>
        </w:tc>
      </w:tr>
      <w:tr w:rsidR="009C5D4E" w:rsidRPr="00264044" w14:paraId="46F8A595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1D9C90" w14:textId="77777777" w:rsidR="009C5D4E" w:rsidRPr="00264044" w:rsidRDefault="009C5D4E" w:rsidP="00AC7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Понятие, структура и содержание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A1092D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87215F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3CC5A65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55EE269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0348AB3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C5D4E" w:rsidRPr="00264044" w14:paraId="748D9882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3AAD16" w14:textId="77777777" w:rsidR="009C5D4E" w:rsidRPr="00264044" w:rsidRDefault="009C5D4E" w:rsidP="000D6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</w:t>
            </w:r>
            <w:r w:rsidR="000D67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Типы взаимодействия в процессе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95D826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ACB6A2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C8D472F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D13E16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4B4ECA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D676D" w:rsidRPr="00264044" w14:paraId="03D59274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CB0617" w14:textId="77777777" w:rsidR="000D676D" w:rsidRPr="00264044" w:rsidRDefault="000D676D" w:rsidP="000D6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Психологические барьеры и трудности в педагогическом общении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E55097" w14:textId="77777777" w:rsidR="000D676D" w:rsidRPr="00264044" w:rsidRDefault="000D676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BB072" w14:textId="77777777" w:rsidR="000D676D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AE7378" w14:textId="77777777" w:rsidR="000D676D" w:rsidRPr="00264044" w:rsidRDefault="000D676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A8705D" w14:textId="77777777" w:rsidR="000D676D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7467BF" w14:textId="77777777" w:rsidR="000D676D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C5D4E" w:rsidRPr="00264044" w14:paraId="5F85D80F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067DF7" w14:textId="77777777" w:rsidR="009C5D4E" w:rsidRPr="00264044" w:rsidRDefault="000D676D" w:rsidP="00AC7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1.4</w:t>
            </w:r>
            <w:r w:rsidR="009C5D4E"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Значение обратной связи в педагогическом общении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175AC7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CE2273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9CA3B16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5C5DCF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7208FC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63207" w:rsidRPr="00264044" w14:paraId="4F2ACFEC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4537E3" w14:textId="77777777" w:rsidR="00263207" w:rsidRPr="00263207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Специфические особенности педагогического общения</w:t>
            </w:r>
          </w:p>
        </w:tc>
      </w:tr>
      <w:tr w:rsidR="009C5D4E" w:rsidRPr="00264044" w14:paraId="5F778F17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AA9925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Индивидуальный стиль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F92296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23B716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BCBCB4C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54EB159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E917E7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C5D4E" w:rsidRPr="00264044" w14:paraId="3617ECF3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90DEB6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Межличностное педагогическое общение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5EE03B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48A671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5380AA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D6553C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217474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C5D4E" w:rsidRPr="00264044" w14:paraId="3A33E442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FD9E5A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Педагогичсекий конфликт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BF04B7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003525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830042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1FA311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AF3A15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C5D4E" w:rsidRPr="00264044" w14:paraId="6D93D514" w14:textId="77777777" w:rsidTr="00200654">
        <w:trPr>
          <w:trHeight w:val="320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2638F5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5519CA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FF538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CCE917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4487826" w14:textId="77777777" w:rsidR="009C5D4E" w:rsidRPr="00264044" w:rsidRDefault="004001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87309E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70D96B49" w14:textId="77777777" w:rsidR="009C5D4E" w:rsidRPr="009C5D4E" w:rsidRDefault="009C5D4E" w:rsidP="00C7165E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36400BF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FC0C947" w14:textId="77777777"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Метод ситуационного моделирования</w:t>
      </w:r>
    </w:p>
    <w:p w14:paraId="56C0883E" w14:textId="77777777"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162343FA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4D84861" w14:textId="77777777" w:rsidR="009C5D4E" w:rsidRPr="009C5D4E" w:rsidRDefault="009C5D4E" w:rsidP="00C7165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138D3526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F563D5" w:rsidRPr="009E4657" w14:paraId="77901BC9" w14:textId="77777777" w:rsidTr="0020065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228235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9A8DC3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45142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668E74DE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ECFF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6A1810" w14:textId="77777777" w:rsidR="00F563D5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B7F382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D8862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5322B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563D5" w:rsidRPr="009E4657" w14:paraId="7E05972D" w14:textId="77777777" w:rsidTr="0020065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CD0D8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5EEF3F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7DFA3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6D2828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E2FEB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87B6D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6B95B4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D304B1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563D5" w:rsidRPr="009E4657" w14:paraId="1394E477" w14:textId="77777777" w:rsidTr="0020065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B6756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6C438C" w14:textId="77777777" w:rsidR="00F563D5" w:rsidRPr="009E4657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</w:t>
            </w:r>
            <w:r w:rsidR="00F563D5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5E0849" w14:textId="77777777" w:rsidR="00F563D5" w:rsidRPr="007658AA" w:rsidRDefault="00F563D5" w:rsidP="0020065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5FAE93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AFBAEA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E26F1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54825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7A7CFDE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3B1A026D" w14:textId="77777777" w:rsidTr="0020065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22F28E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7FF49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5860E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C6517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4003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C33E48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A8DA3C8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8E751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49B33DDB" w14:textId="77777777" w:rsidTr="0020065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BF37A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58B657" w14:textId="77777777" w:rsidR="00F563D5" w:rsidRPr="009E4657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ОР.2-6</w:t>
            </w:r>
            <w:r w:rsidR="00F563D5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AEA99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4352B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E81F67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FB9E0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6A01FE7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67377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75CCFD61" w14:textId="77777777" w:rsidTr="0020065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C059DA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DA1215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B2DBE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</w:t>
            </w:r>
            <w:r w:rsidRPr="009E4657">
              <w:rPr>
                <w:rFonts w:ascii="Times New Roman" w:hAnsi="Times New Roman"/>
                <w:sz w:val="24"/>
                <w:szCs w:val="24"/>
              </w:rPr>
              <w:t>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482E38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14:paraId="3CB1BFD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3FBFE2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8A36DE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0A746E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B148B3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452A1E07" w14:textId="77777777" w:rsidTr="0020065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F13355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A529F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BBD4C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D137CE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E4BC8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F1C49A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FB00A4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EB8FAC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6A956623" w14:textId="77777777" w:rsid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5DBCD01" w14:textId="77777777" w:rsidR="009878FB" w:rsidRDefault="009878FB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B26F4D8" w14:textId="77777777" w:rsidR="009C5D4E" w:rsidRP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F563D5" w:rsidRPr="00DD2AD8" w14:paraId="45FBE33E" w14:textId="77777777" w:rsidTr="0020065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06459AFC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C129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ED65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14:paraId="662981B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8E89A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F563D5" w:rsidRPr="00DD2AD8" w14:paraId="09BD0F30" w14:textId="77777777" w:rsidTr="0020065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1361BD6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62B923" w14:textId="77777777" w:rsidR="00F563D5" w:rsidRPr="00DD2AD8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ОР.1-6</w:t>
            </w:r>
            <w:r w:rsidR="00F563D5"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4730BD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FF37F2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CE9812" w14:textId="77777777" w:rsidR="00F563D5" w:rsidRPr="008B79C9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F563D5" w:rsidRPr="00DD2AD8" w14:paraId="3F4CBA2E" w14:textId="77777777" w:rsidTr="0020065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F027B3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3FF2D74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DCF389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AD852C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705A79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F563D5" w:rsidRPr="00DD2AD8" w14:paraId="1F5A936C" w14:textId="77777777" w:rsidTr="0020065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787F39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D068C5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A276E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BA27DD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D3F7D55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F563D5" w:rsidRPr="00DD2AD8" w14:paraId="79020ED8" w14:textId="77777777" w:rsidTr="0020065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BACD0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AE6BDC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B36EEB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6B3647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4D6010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F563D5" w:rsidRPr="00DD2AD8" w14:paraId="0ABE829D" w14:textId="77777777" w:rsidTr="0020065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DA705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D7BD49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D1F488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C55249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A8F964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F563D5" w:rsidRPr="00DD2AD8" w14:paraId="4A7A912E" w14:textId="77777777" w:rsidTr="0020065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2E97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FF28C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CFE0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AEBDA0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F07D23C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F563D5" w:rsidRPr="00DD2AD8" w14:paraId="6FA983B4" w14:textId="77777777" w:rsidTr="0020065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6CBCBC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56463FC" w14:textId="77777777" w:rsidR="00F563D5" w:rsidRPr="00DD2AD8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ОР.2-6</w:t>
            </w:r>
            <w:r w:rsidR="00F563D5"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22A201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717837B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DA980F9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F563D5" w:rsidRPr="00DD2AD8" w14:paraId="43F17F3E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CE5CD9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3A0AE4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61FEB4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519B54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A2912D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F563D5" w:rsidRPr="00DD2AD8" w14:paraId="114D3DA1" w14:textId="77777777" w:rsidTr="0020065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88425CC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056335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804A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C1B811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858B97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F563D5" w:rsidRPr="00DD2AD8" w14:paraId="7119C996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00D76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96217B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9E3DC2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 xml:space="preserve">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9A1B7C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05FD8D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F563D5" w:rsidRPr="00DD2AD8" w14:paraId="2DE33F9D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C82AA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631F88E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AF909B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D7CA79E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57B2FC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F563D5" w:rsidRPr="00DD2AD8" w14:paraId="6419E48E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85100A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D7CEA7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DF670E6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A7928A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C62AC2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F563D5" w:rsidRPr="00DD2AD8" w14:paraId="1B72F295" w14:textId="77777777" w:rsidTr="0020065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9703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458F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8650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291EBB6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98C9D0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14:paraId="6A9BAC8F" w14:textId="77777777" w:rsidR="009C5D4E" w:rsidRPr="009C5D4E" w:rsidRDefault="009C5D4E" w:rsidP="0026413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CF6561E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2B4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E2B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438CD37" w14:textId="601FEC54" w:rsidR="00FF2BAE" w:rsidRPr="00C85FA5" w:rsidRDefault="00FF2BAE" w:rsidP="00467F75">
      <w:pPr>
        <w:pStyle w:val="a4"/>
        <w:numPr>
          <w:ilvl w:val="0"/>
          <w:numId w:val="1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85FA5">
        <w:rPr>
          <w:rFonts w:ascii="Times New Roman" w:hAnsi="Times New Roman"/>
          <w:sz w:val="24"/>
          <w:szCs w:val="24"/>
        </w:rPr>
        <w:lastRenderedPageBreak/>
        <w:t>Максимова, А.А. Основы педагогической коммуникации: учебное пособие / А.А. Максимова. - 2-е изд., стер. - Москва: Издательство «Флинта», 2015. - 167 с. - ISBN 978-5-9765-1943-5; То же [Электронный ресурс]. - URL: </w:t>
      </w:r>
      <w:hyperlink r:id="rId32" w:history="1">
        <w:r w:rsidRPr="00C85FA5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http://biblioclub.ru/index.php?page=book&amp;id=461090</w:t>
        </w:r>
      </w:hyperlink>
      <w:r w:rsidRPr="00C85FA5">
        <w:rPr>
          <w:rFonts w:ascii="Times New Roman" w:hAnsi="Times New Roman"/>
          <w:sz w:val="24"/>
          <w:szCs w:val="24"/>
        </w:rPr>
        <w:t>.</w:t>
      </w:r>
    </w:p>
    <w:p w14:paraId="72259131" w14:textId="2FE3C880" w:rsidR="00FF2BAE" w:rsidRPr="00FF2BAE" w:rsidRDefault="00FF2BAE" w:rsidP="00467F75">
      <w:pPr>
        <w:pStyle w:val="a4"/>
        <w:numPr>
          <w:ilvl w:val="0"/>
          <w:numId w:val="18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5FA5">
        <w:rPr>
          <w:rFonts w:ascii="Times New Roman" w:hAnsi="Times New Roman"/>
          <w:sz w:val="24"/>
          <w:szCs w:val="24"/>
        </w:rPr>
        <w:t>Шарков, Ф.И. Коммуникология: теория и практика массовой информации: учебник / Ф.И. Шарков, В.В. Силкин; Международная академия коммуникологии. - Москва: Издательско-торговая корпорация «Дашков и К°», 2017. - 160 с. - Библиогр. в кн. - ISBN 978-5-394-02671-3; То же [Электронный ресурс]. - URL: </w:t>
      </w:r>
      <w:r w:rsidRPr="00FF2BAE">
        <w:rPr>
          <w:rFonts w:ascii="Times New Roman" w:hAnsi="Times New Roman" w:cs="Times New Roman"/>
        </w:rPr>
        <w:t>http://biblioclub.ru/index.php?page=book&amp;id=495726.</w:t>
      </w:r>
    </w:p>
    <w:p w14:paraId="263FF951" w14:textId="77777777" w:rsidR="00FF2BAE" w:rsidRDefault="00FF2BAE" w:rsidP="00FF2B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2B4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 w:rsidRPr="009E2B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14:paraId="7F4C5D48" w14:textId="6865269A" w:rsidR="00FF2BAE" w:rsidRPr="00C20CFA" w:rsidRDefault="00FF2BAE" w:rsidP="00FF2B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20CFA">
        <w:rPr>
          <w:rFonts w:ascii="Times New Roman" w:hAnsi="Times New Roman"/>
          <w:sz w:val="24"/>
          <w:szCs w:val="24"/>
        </w:rPr>
        <w:t>Алипханова, Ф.Н. Технология эффективности взаимодействия субъектов образовательного процесса в формировании коммуникативной компетентности будущих юристов: монография / Ф.Н. Алипханова; Дагестанский государственный педагогический университет. - Москва: Директ-Медиа, 2018. - 179 с.: ил., схем. табл. - Библиогр. в кн. - ISBN 978-5-4475-9639-2; То же [Электронный ресурс]. - URL: </w:t>
      </w:r>
      <w:hyperlink r:id="rId33" w:history="1">
        <w:r w:rsidRPr="00C20CF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http://biblioclub.ru/index.php?page=book&amp;id=484121</w:t>
        </w:r>
      </w:hyperlink>
      <w:r w:rsidRPr="00C20CFA">
        <w:rPr>
          <w:rFonts w:ascii="Times New Roman" w:hAnsi="Times New Roman"/>
          <w:sz w:val="24"/>
          <w:szCs w:val="24"/>
        </w:rPr>
        <w:t>.</w:t>
      </w:r>
    </w:p>
    <w:p w14:paraId="2FA39096" w14:textId="05C30EDA" w:rsidR="00FF2BAE" w:rsidRPr="00C20CFA" w:rsidRDefault="00FF2BAE" w:rsidP="00FF2B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20CFA">
        <w:rPr>
          <w:rFonts w:ascii="Times New Roman" w:hAnsi="Times New Roman"/>
          <w:sz w:val="24"/>
          <w:szCs w:val="24"/>
        </w:rPr>
        <w:t>Сальникова, О.А. Совершенствование коммуникативной компетенции учителя: Конспекты лекций. Тренинги: учебное пособие / О.А. Сальникова. - 3-е изд., стереотип. - Москва: Издательство «Флинта», 2016. - 86 с. - ISBN 978-5-9765-1114-9; То же [Электронный ресурс]. - URL: </w:t>
      </w:r>
      <w:hyperlink r:id="rId34" w:history="1">
        <w:r w:rsidRPr="00C20CF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http://biblioclub.ru/index.php?page=book&amp;id=83546</w:t>
        </w:r>
      </w:hyperlink>
      <w:r w:rsidRPr="00C20CFA">
        <w:rPr>
          <w:rFonts w:ascii="Times New Roman" w:hAnsi="Times New Roman"/>
          <w:sz w:val="24"/>
          <w:szCs w:val="24"/>
        </w:rPr>
        <w:t>.</w:t>
      </w:r>
    </w:p>
    <w:p w14:paraId="30EEA708" w14:textId="2F3745FD" w:rsidR="00FF2BAE" w:rsidRPr="00C20CFA" w:rsidRDefault="00FF2BAE" w:rsidP="00FF2B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C20CFA">
        <w:rPr>
          <w:rFonts w:ascii="Times New Roman" w:hAnsi="Times New Roman"/>
          <w:sz w:val="24"/>
          <w:szCs w:val="24"/>
        </w:rPr>
        <w:t>Яковлева, Н.Ф. Деловое общение: учебное пособие / Н.Ф. Яковлева. - 2-е изд., стер. - Москва: Издательство «Флинта», 2014. - 269 с.: ил. - Библиогр. в кн. - ISBN 978-5-9765-1898-8; То же [Электронный ресурс]. - URL: </w:t>
      </w:r>
      <w:hyperlink r:id="rId35" w:history="1">
        <w:r w:rsidRPr="00C20CF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http://biblioclub.ru/index.php?page=book&amp;id=363969</w:t>
        </w:r>
      </w:hyperlink>
      <w:r>
        <w:rPr>
          <w:rFonts w:ascii="Times New Roman" w:hAnsi="Times New Roman"/>
          <w:sz w:val="24"/>
          <w:szCs w:val="24"/>
        </w:rPr>
        <w:t> </w:t>
      </w:r>
      <w:r w:rsidRPr="00C20CFA">
        <w:rPr>
          <w:rFonts w:ascii="Times New Roman" w:hAnsi="Times New Roman"/>
          <w:sz w:val="24"/>
          <w:szCs w:val="24"/>
        </w:rPr>
        <w:t>.</w:t>
      </w:r>
    </w:p>
    <w:p w14:paraId="4E8A9DE5" w14:textId="77777777" w:rsidR="00FF2BAE" w:rsidRPr="00FA0FCA" w:rsidRDefault="00FF2BAE" w:rsidP="00FF2B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Pr="00FA0FC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14:paraId="36D838AD" w14:textId="77777777" w:rsidR="00FF2BAE" w:rsidRPr="00FA0FCA" w:rsidRDefault="00FF2BAE" w:rsidP="00FF2B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1. Деятельность преподавателя вуза в условиях модернизации образования. Вестник Мининского университета. – 2013. – № 1. – URL: http://www.</w:t>
      </w:r>
      <w:r w:rsidRPr="00FA0FCA">
        <w:rPr>
          <w:rFonts w:ascii="Times New Roman" w:hAnsi="Times New Roman"/>
          <w:sz w:val="24"/>
          <w:szCs w:val="24"/>
          <w:lang w:val="en-US"/>
        </w:rPr>
        <w:t>mininuniver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ru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mediafiles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u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files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Nauch</w:t>
      </w:r>
      <w:r w:rsidRPr="00FA0FCA">
        <w:rPr>
          <w:rFonts w:ascii="Times New Roman" w:hAnsi="Times New Roman"/>
          <w:sz w:val="24"/>
          <w:szCs w:val="24"/>
        </w:rPr>
        <w:t>_</w:t>
      </w:r>
      <w:r w:rsidRPr="00FA0FCA">
        <w:rPr>
          <w:rFonts w:ascii="Times New Roman" w:hAnsi="Times New Roman"/>
          <w:sz w:val="24"/>
          <w:szCs w:val="24"/>
          <w:lang w:val="en-US"/>
        </w:rPr>
        <w:t>deyat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Vestnik</w:t>
      </w:r>
      <w:r w:rsidRPr="00FA0FCA">
        <w:rPr>
          <w:rFonts w:ascii="Times New Roman" w:hAnsi="Times New Roman"/>
          <w:sz w:val="24"/>
          <w:szCs w:val="24"/>
        </w:rPr>
        <w:t>/2013-06%202/</w:t>
      </w:r>
      <w:r w:rsidRPr="00FA0FCA">
        <w:rPr>
          <w:rFonts w:ascii="Times New Roman" w:hAnsi="Times New Roman"/>
          <w:sz w:val="24"/>
          <w:szCs w:val="24"/>
          <w:lang w:val="en-US"/>
        </w:rPr>
        <w:t>Koldina</w:t>
      </w:r>
      <w:r w:rsidRPr="00FA0FCA">
        <w:rPr>
          <w:rFonts w:ascii="Times New Roman" w:hAnsi="Times New Roman"/>
          <w:sz w:val="24"/>
          <w:szCs w:val="24"/>
        </w:rPr>
        <w:t>_</w:t>
      </w:r>
      <w:r w:rsidRPr="00FA0FCA">
        <w:rPr>
          <w:rFonts w:ascii="Times New Roman" w:hAnsi="Times New Roman"/>
          <w:sz w:val="24"/>
          <w:szCs w:val="24"/>
          <w:lang w:val="en-US"/>
        </w:rPr>
        <w:t>M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I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pdf</w:t>
      </w:r>
      <w:r w:rsidRPr="00FA0FCA">
        <w:rPr>
          <w:rFonts w:ascii="Times New Roman" w:hAnsi="Times New Roman"/>
          <w:sz w:val="24"/>
          <w:szCs w:val="24"/>
        </w:rPr>
        <w:t>.</w:t>
      </w:r>
    </w:p>
    <w:p w14:paraId="20032090" w14:textId="77777777" w:rsidR="00FF2BAE" w:rsidRPr="00FA0FCA" w:rsidRDefault="00FF2BAE" w:rsidP="00FF2B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2. Формирование научно-исследовательских умений будущих бакалавров профессионального обучения. Электронный научный журнал «</w:t>
      </w:r>
      <w:r w:rsidRPr="00FA0FCA">
        <w:rPr>
          <w:rFonts w:ascii="Times New Roman" w:hAnsi="Times New Roman"/>
          <w:sz w:val="24"/>
          <w:szCs w:val="24"/>
          <w:shd w:val="clear" w:color="auto" w:fill="FFFFFF"/>
        </w:rPr>
        <w:t>Современная педагогика». – Июнь 2014. - № 6. – URL: http://pedagogika.snauka.ru/2014/06/2403</w:t>
      </w:r>
    </w:p>
    <w:p w14:paraId="67525D00" w14:textId="7684B43A" w:rsidR="00FA0FCA" w:rsidRPr="00FF2BAE" w:rsidRDefault="00FF2BAE" w:rsidP="00FF2B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3. Научно-исследовательская работа студентов в образовательном процессе вуза. Электронный научный журнал «Молодой ученый» http://moluch.ru/conf/ped/archive/21/1914/.</w:t>
      </w:r>
    </w:p>
    <w:p w14:paraId="7705C500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A0FC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AEB4408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1. Деятельность преподавателя вуза в условиях модернизации образования. Вестник Мининского университета. – 2013. – № 1. – URL: http://www.</w:t>
      </w:r>
      <w:r w:rsidRPr="00FA0FCA">
        <w:rPr>
          <w:rFonts w:ascii="Times New Roman" w:hAnsi="Times New Roman"/>
          <w:sz w:val="24"/>
          <w:szCs w:val="24"/>
          <w:lang w:val="en-US"/>
        </w:rPr>
        <w:t>mininuniver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ru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mediafiles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u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files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Nauch</w:t>
      </w:r>
      <w:r w:rsidRPr="00FA0FCA">
        <w:rPr>
          <w:rFonts w:ascii="Times New Roman" w:hAnsi="Times New Roman"/>
          <w:sz w:val="24"/>
          <w:szCs w:val="24"/>
        </w:rPr>
        <w:t>_</w:t>
      </w:r>
      <w:r w:rsidRPr="00FA0FCA">
        <w:rPr>
          <w:rFonts w:ascii="Times New Roman" w:hAnsi="Times New Roman"/>
          <w:sz w:val="24"/>
          <w:szCs w:val="24"/>
          <w:lang w:val="en-US"/>
        </w:rPr>
        <w:t>deyat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Vestnik</w:t>
      </w:r>
      <w:r w:rsidRPr="00FA0FCA">
        <w:rPr>
          <w:rFonts w:ascii="Times New Roman" w:hAnsi="Times New Roman"/>
          <w:sz w:val="24"/>
          <w:szCs w:val="24"/>
        </w:rPr>
        <w:t>/2013-06%202/</w:t>
      </w:r>
      <w:r w:rsidRPr="00FA0FCA">
        <w:rPr>
          <w:rFonts w:ascii="Times New Roman" w:hAnsi="Times New Roman"/>
          <w:sz w:val="24"/>
          <w:szCs w:val="24"/>
          <w:lang w:val="en-US"/>
        </w:rPr>
        <w:t>Koldina</w:t>
      </w:r>
      <w:r w:rsidRPr="00FA0FCA">
        <w:rPr>
          <w:rFonts w:ascii="Times New Roman" w:hAnsi="Times New Roman"/>
          <w:sz w:val="24"/>
          <w:szCs w:val="24"/>
        </w:rPr>
        <w:t>_</w:t>
      </w:r>
      <w:r w:rsidRPr="00FA0FCA">
        <w:rPr>
          <w:rFonts w:ascii="Times New Roman" w:hAnsi="Times New Roman"/>
          <w:sz w:val="24"/>
          <w:szCs w:val="24"/>
          <w:lang w:val="en-US"/>
        </w:rPr>
        <w:t>M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I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pdf</w:t>
      </w:r>
      <w:r w:rsidRPr="00FA0FCA">
        <w:rPr>
          <w:rFonts w:ascii="Times New Roman" w:hAnsi="Times New Roman"/>
          <w:sz w:val="24"/>
          <w:szCs w:val="24"/>
        </w:rPr>
        <w:t>.</w:t>
      </w:r>
    </w:p>
    <w:p w14:paraId="7679480F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2. Формирование научно-исследовательских умений будущих бакалавров профессионального обучения. Электронный научный журнал «</w:t>
      </w:r>
      <w:r w:rsidRPr="00FA0FCA">
        <w:rPr>
          <w:rFonts w:ascii="Times New Roman" w:hAnsi="Times New Roman"/>
          <w:sz w:val="24"/>
          <w:szCs w:val="24"/>
          <w:shd w:val="clear" w:color="auto" w:fill="FFFFFF"/>
        </w:rPr>
        <w:t>Современная педагогика». – Июнь 2014. - № 6. – URL: http://pedagogika.snauka.ru/2014/06/2403</w:t>
      </w:r>
    </w:p>
    <w:p w14:paraId="4F684C4A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lastRenderedPageBreak/>
        <w:t>3. Научно-исследовательская работа студентов в образовательном процессе вуза. Электронный научный журнал «Молодой ученый» http://moluch.ru/conf/ped/archive/21/1914/.</w:t>
      </w:r>
    </w:p>
    <w:p w14:paraId="02A3EDED" w14:textId="77777777" w:rsidR="009C5D4E" w:rsidRPr="009C5D4E" w:rsidRDefault="009C5D4E" w:rsidP="0026413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D93EF0F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9C5D4E" w:rsidRPr="009C5D4E" w:rsidRDefault="009C5D4E" w:rsidP="0026413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3B496E2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D43B336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FF5AC7F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учебной аудитории. Необходимое оборудование: методические пособия, педагогические словари, раздаточный учебно-методический материал.</w:t>
      </w:r>
    </w:p>
    <w:p w14:paraId="4E98F698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14:paraId="09598E04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8D8DA3F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r w:rsidRPr="009C5D4E">
        <w:rPr>
          <w:rFonts w:ascii="Times New Roman" w:hAnsi="Times New Roman"/>
          <w:bCs/>
          <w:sz w:val="24"/>
          <w:szCs w:val="24"/>
        </w:rPr>
        <w:t xml:space="preserve">MicrosoftOffice; браузеры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9C5D4E">
        <w:rPr>
          <w:rFonts w:ascii="Times New Roman" w:hAnsi="Times New Roman"/>
          <w:bCs/>
          <w:sz w:val="24"/>
          <w:szCs w:val="24"/>
        </w:rPr>
        <w:t xml:space="preserve">, 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9C5D4E">
        <w:rPr>
          <w:rFonts w:ascii="Times New Roman" w:hAnsi="Times New Roman"/>
          <w:bCs/>
          <w:sz w:val="24"/>
          <w:szCs w:val="24"/>
        </w:rPr>
        <w:t xml:space="preserve">  или др.; поисковые систем Google, Rambler, Yandex и др.; технология ВикиВики; сервисы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C5D4E">
        <w:rPr>
          <w:rFonts w:ascii="Times New Roman" w:hAnsi="Times New Roman"/>
          <w:bCs/>
          <w:sz w:val="24"/>
          <w:szCs w:val="24"/>
        </w:rPr>
        <w:t xml:space="preserve"> или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9C5D4E">
        <w:rPr>
          <w:rFonts w:ascii="Times New Roman" w:hAnsi="Times New Roman"/>
          <w:bCs/>
          <w:sz w:val="24"/>
          <w:szCs w:val="24"/>
        </w:rPr>
        <w:t>.</w:t>
      </w:r>
    </w:p>
    <w:p w14:paraId="4512B332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>Справочные системы:</w:t>
      </w:r>
    </w:p>
    <w:p w14:paraId="65AB99F8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 xml:space="preserve">Teachers’ club: Оксфорд Юниверсити Пресс. Режим доступа: </w:t>
      </w:r>
      <w:hyperlink r:id="rId36" w:history="1">
        <w:r w:rsidRPr="009C5D4E">
          <w:rPr>
            <w:rFonts w:ascii="Times New Roman" w:hAnsi="Times New Roman"/>
            <w:color w:val="0000FF"/>
            <w:sz w:val="24"/>
            <w:szCs w:val="24"/>
            <w:u w:val="single"/>
          </w:rPr>
          <w:t>http://elt.oup.com/teachersclub/?cc=ru&amp;selLanguage=ru&amp;mode=hub</w:t>
        </w:r>
      </w:hyperlink>
    </w:p>
    <w:p w14:paraId="15427A08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www.biblioclub.ru</w:t>
      </w:r>
      <w:r w:rsidRPr="009C5D4E">
        <w:rPr>
          <w:rFonts w:ascii="Times New Roman" w:hAnsi="Times New Roman"/>
          <w:bCs/>
          <w:sz w:val="24"/>
          <w:szCs w:val="24"/>
        </w:rPr>
        <w:tab/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ЭБС «Университетская библиотека онлайн»</w:t>
      </w:r>
    </w:p>
    <w:p w14:paraId="42A1B5A1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www.elibrary.ru</w:t>
      </w:r>
      <w:r w:rsidRPr="009C5D4E">
        <w:rPr>
          <w:rFonts w:ascii="Times New Roman" w:hAnsi="Times New Roman"/>
          <w:bCs/>
          <w:sz w:val="24"/>
          <w:szCs w:val="24"/>
        </w:rPr>
        <w:tab/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Научная электронная библиотека</w:t>
      </w:r>
    </w:p>
    <w:p w14:paraId="2CC29AEA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www.ebiblioteka.ru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Универсальные базы данных изданий </w:t>
      </w:r>
    </w:p>
    <w:p w14:paraId="0D61621E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http://window.edu.ru/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Единое окно доступа к образовательным ресурсам</w:t>
      </w:r>
    </w:p>
    <w:p w14:paraId="7632DBFF" w14:textId="77777777" w:rsidR="001F0CF6" w:rsidRDefault="009C5D4E" w:rsidP="00B335E0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B335E0">
        <w:rPr>
          <w:rFonts w:ascii="Times New Roman" w:hAnsi="Times New Roman"/>
          <w:bCs/>
          <w:sz w:val="24"/>
          <w:szCs w:val="24"/>
        </w:rPr>
        <w:t>http:/</w:t>
      </w:r>
      <w:r w:rsidR="00F563D5" w:rsidRPr="00B335E0">
        <w:rPr>
          <w:rFonts w:ascii="Times New Roman" w:hAnsi="Times New Roman"/>
          <w:bCs/>
          <w:sz w:val="24"/>
          <w:szCs w:val="24"/>
        </w:rPr>
        <w:t>/wiki.mininuniver.ru</w:t>
      </w:r>
      <w:r w:rsidR="00F563D5" w:rsidRPr="00B335E0">
        <w:rPr>
          <w:rFonts w:ascii="Times New Roman" w:hAnsi="Times New Roman"/>
          <w:bCs/>
          <w:sz w:val="24"/>
          <w:szCs w:val="24"/>
        </w:rPr>
        <w:tab/>
        <w:t xml:space="preserve">  Вики НГП</w:t>
      </w:r>
    </w:p>
    <w:p w14:paraId="3A871899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2F6D4EFB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035A956E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7BC35E71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264C1A0E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3DC20B7F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222C0D7E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2DE00C70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0828AFE0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7BBBDB27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68285AC0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63ED297C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700A880C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7D962636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2A552BBE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41558D7E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791C0BC8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6109F0E2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39C05CC7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1EF533CB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50DF6546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740FBA26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025E7F4C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5A7DB420" w14:textId="77777777" w:rsidR="005D01AD" w:rsidRDefault="005D01AD" w:rsidP="005D01A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ПРОГРАММА ИТОГОВОЙ АТТЕСТАЦИИ</w:t>
      </w:r>
    </w:p>
    <w:p w14:paraId="7724AE4E" w14:textId="77777777" w:rsidR="005D01AD" w:rsidRDefault="005D01AD" w:rsidP="005D01AD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52AD64DD" w14:textId="77777777" w:rsidR="005D01AD" w:rsidRDefault="005D01AD" w:rsidP="005D01AD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14:paraId="650259BC" w14:textId="77777777" w:rsidR="005D01AD" w:rsidRDefault="005D01AD" w:rsidP="005D01AD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CC88DC1" w14:textId="77777777" w:rsidR="005D01AD" w:rsidRDefault="005D01AD" w:rsidP="005D01AD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68CB613" w14:textId="77777777" w:rsidR="005D01AD" w:rsidRDefault="00810E6E" w:rsidP="005D01AD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D01AD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D01AD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D01AD" w:rsidRPr="005D01AD">
        <w:rPr>
          <w:rFonts w:ascii="Times New Roman" w:eastAsia="Times New Roman" w:hAnsi="Times New Roman"/>
          <w:sz w:val="24"/>
          <w:szCs w:val="24"/>
        </w:rPr>
        <w:t xml:space="preserve"> </w:t>
      </w:r>
      <w:r w:rsidR="005D01AD">
        <w:rPr>
          <w:rFonts w:ascii="Times New Roman" w:eastAsia="Times New Roman" w:hAnsi="Times New Roman"/>
          <w:sz w:val="24"/>
          <w:szCs w:val="24"/>
        </w:rPr>
        <w:t xml:space="preserve">– зачетные единицы дисциплин, входящих в модуль, </w:t>
      </w:r>
    </w:p>
    <w:p w14:paraId="654A1C7B" w14:textId="77777777" w:rsidR="005D01AD" w:rsidRDefault="00810E6E" w:rsidP="005D01AD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D01AD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D01AD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14:paraId="3743A09C" w14:textId="77777777" w:rsidR="005D01AD" w:rsidRDefault="00810E6E" w:rsidP="005D01AD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D01AD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D01AD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D01AD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0FDFEBB" w14:textId="77777777" w:rsidR="005D01AD" w:rsidRDefault="00810E6E" w:rsidP="005D01AD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D01AD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D01AD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AADD082" w14:textId="77777777" w:rsidR="005D01AD" w:rsidRDefault="005D01AD" w:rsidP="005D01AD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526139AB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60A5ECF6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07B15200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490E2721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5AE6D6BE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064791A8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4BF6756B" w14:textId="77777777" w:rsidR="005D01AD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587D3BE7" w14:textId="77777777" w:rsidR="005D01AD" w:rsidRPr="00B335E0" w:rsidRDefault="005D01AD" w:rsidP="005D01A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sectPr w:rsidR="005D01AD" w:rsidRPr="00B335E0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99175CA" w14:textId="77777777" w:rsidR="00810E6E" w:rsidRDefault="00810E6E" w:rsidP="00CA7167">
      <w:pPr>
        <w:spacing w:after="0" w:line="240" w:lineRule="auto"/>
      </w:pPr>
      <w:r>
        <w:separator/>
      </w:r>
    </w:p>
  </w:endnote>
  <w:endnote w:type="continuationSeparator" w:id="0">
    <w:p w14:paraId="2F68B97B" w14:textId="77777777" w:rsidR="00810E6E" w:rsidRDefault="00810E6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82836517"/>
      <w:docPartObj>
        <w:docPartGallery w:val="Page Numbers (Bottom of Page)"/>
        <w:docPartUnique/>
      </w:docPartObj>
    </w:sdtPr>
    <w:sdtEndPr/>
    <w:sdtContent>
      <w:p w14:paraId="12581D85" w14:textId="77777777" w:rsidR="002166A8" w:rsidRDefault="002166A8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5E1882">
          <w:rPr>
            <w:rFonts w:ascii="Times New Roman" w:hAnsi="Times New Roman"/>
            <w:noProof/>
          </w:rPr>
          <w:t>2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14:paraId="364B0712" w14:textId="77777777" w:rsidR="002166A8" w:rsidRDefault="002166A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643800F" w14:textId="77777777" w:rsidR="00810E6E" w:rsidRDefault="00810E6E" w:rsidP="00CA7167">
      <w:pPr>
        <w:spacing w:after="0" w:line="240" w:lineRule="auto"/>
      </w:pPr>
      <w:r>
        <w:separator/>
      </w:r>
    </w:p>
  </w:footnote>
  <w:footnote w:type="continuationSeparator" w:id="0">
    <w:p w14:paraId="1D8D2046" w14:textId="77777777" w:rsidR="00810E6E" w:rsidRDefault="00810E6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>
    <w:nsid w:val="06120D52"/>
    <w:multiLevelType w:val="hybridMultilevel"/>
    <w:tmpl w:val="774AC9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3010CC"/>
    <w:multiLevelType w:val="hybridMultilevel"/>
    <w:tmpl w:val="1E1EA660"/>
    <w:lvl w:ilvl="0" w:tplc="E4D68A1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251415"/>
    <w:multiLevelType w:val="hybridMultilevel"/>
    <w:tmpl w:val="5A12DF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6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7">
    <w:nsid w:val="2804588F"/>
    <w:multiLevelType w:val="hybridMultilevel"/>
    <w:tmpl w:val="7DC0C3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ACF0A0C"/>
    <w:multiLevelType w:val="hybridMultilevel"/>
    <w:tmpl w:val="3FD4FD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F97F53"/>
    <w:multiLevelType w:val="hybridMultilevel"/>
    <w:tmpl w:val="B8BC8A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13D119D"/>
    <w:multiLevelType w:val="hybridMultilevel"/>
    <w:tmpl w:val="ADAAE9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2"/>
  </w:num>
  <w:num w:numId="3">
    <w:abstractNumId w:val="16"/>
  </w:num>
  <w:num w:numId="4">
    <w:abstractNumId w:val="5"/>
  </w:num>
  <w:num w:numId="5">
    <w:abstractNumId w:val="6"/>
  </w:num>
  <w:num w:numId="6">
    <w:abstractNumId w:val="14"/>
  </w:num>
  <w:num w:numId="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1"/>
  </w:num>
  <w:num w:numId="9">
    <w:abstractNumId w:val="10"/>
  </w:num>
  <w:num w:numId="10">
    <w:abstractNumId w:val="13"/>
  </w:num>
  <w:num w:numId="11">
    <w:abstractNumId w:val="0"/>
  </w:num>
  <w:num w:numId="12">
    <w:abstractNumId w:val="17"/>
  </w:num>
  <w:num w:numId="13">
    <w:abstractNumId w:val="2"/>
  </w:num>
  <w:num w:numId="14">
    <w:abstractNumId w:val="1"/>
  </w:num>
  <w:num w:numId="15">
    <w:abstractNumId w:val="9"/>
  </w:num>
  <w:num w:numId="16">
    <w:abstractNumId w:val="15"/>
  </w:num>
  <w:num w:numId="17">
    <w:abstractNumId w:val="8"/>
  </w:num>
  <w:num w:numId="18">
    <w:abstractNumId w:val="4"/>
  </w:num>
  <w:num w:numId="19">
    <w:abstractNumId w:val="7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0D94"/>
    <w:rsid w:val="00011D45"/>
    <w:rsid w:val="00020B20"/>
    <w:rsid w:val="00024434"/>
    <w:rsid w:val="00026BE0"/>
    <w:rsid w:val="0002740F"/>
    <w:rsid w:val="00031CA6"/>
    <w:rsid w:val="00036E63"/>
    <w:rsid w:val="00037934"/>
    <w:rsid w:val="00042F1F"/>
    <w:rsid w:val="000448E8"/>
    <w:rsid w:val="00045B66"/>
    <w:rsid w:val="00050CA3"/>
    <w:rsid w:val="000524F7"/>
    <w:rsid w:val="00053A2C"/>
    <w:rsid w:val="000540B7"/>
    <w:rsid w:val="00060AB0"/>
    <w:rsid w:val="000628A5"/>
    <w:rsid w:val="000748D4"/>
    <w:rsid w:val="00074C40"/>
    <w:rsid w:val="00074C61"/>
    <w:rsid w:val="00074D2C"/>
    <w:rsid w:val="000750A8"/>
    <w:rsid w:val="00080087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1BB4"/>
    <w:rsid w:val="000B7F50"/>
    <w:rsid w:val="000C1E65"/>
    <w:rsid w:val="000C51A0"/>
    <w:rsid w:val="000C5E77"/>
    <w:rsid w:val="000C6BC9"/>
    <w:rsid w:val="000D0F3B"/>
    <w:rsid w:val="000D4FD1"/>
    <w:rsid w:val="000D53D7"/>
    <w:rsid w:val="000D676D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1111C"/>
    <w:rsid w:val="00114139"/>
    <w:rsid w:val="001142EB"/>
    <w:rsid w:val="00115350"/>
    <w:rsid w:val="00115361"/>
    <w:rsid w:val="00115A6E"/>
    <w:rsid w:val="001161FB"/>
    <w:rsid w:val="001317C3"/>
    <w:rsid w:val="00132BB1"/>
    <w:rsid w:val="00135AC7"/>
    <w:rsid w:val="001406F7"/>
    <w:rsid w:val="001444E1"/>
    <w:rsid w:val="0014613F"/>
    <w:rsid w:val="00146B8A"/>
    <w:rsid w:val="0014735D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69AC"/>
    <w:rsid w:val="00186A21"/>
    <w:rsid w:val="0018761F"/>
    <w:rsid w:val="00193DA9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5C19"/>
    <w:rsid w:val="001F0CF6"/>
    <w:rsid w:val="001F362D"/>
    <w:rsid w:val="001F37E8"/>
    <w:rsid w:val="001F652C"/>
    <w:rsid w:val="00200654"/>
    <w:rsid w:val="00202B24"/>
    <w:rsid w:val="0020581A"/>
    <w:rsid w:val="002069C9"/>
    <w:rsid w:val="00212A11"/>
    <w:rsid w:val="0021515B"/>
    <w:rsid w:val="002166A8"/>
    <w:rsid w:val="00222667"/>
    <w:rsid w:val="00224381"/>
    <w:rsid w:val="002248B9"/>
    <w:rsid w:val="0022609C"/>
    <w:rsid w:val="00230B1E"/>
    <w:rsid w:val="00231BFB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2205"/>
    <w:rsid w:val="002559C5"/>
    <w:rsid w:val="002559DF"/>
    <w:rsid w:val="002576C4"/>
    <w:rsid w:val="00263207"/>
    <w:rsid w:val="00264044"/>
    <w:rsid w:val="0026413B"/>
    <w:rsid w:val="00273F7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E6A58"/>
    <w:rsid w:val="002F215E"/>
    <w:rsid w:val="002F31CE"/>
    <w:rsid w:val="002F3731"/>
    <w:rsid w:val="002F3B3B"/>
    <w:rsid w:val="002F4740"/>
    <w:rsid w:val="002F5095"/>
    <w:rsid w:val="002F55E8"/>
    <w:rsid w:val="002F5B01"/>
    <w:rsid w:val="002F7729"/>
    <w:rsid w:val="00305D70"/>
    <w:rsid w:val="00315027"/>
    <w:rsid w:val="00323346"/>
    <w:rsid w:val="00323FE3"/>
    <w:rsid w:val="00324F2D"/>
    <w:rsid w:val="003330BD"/>
    <w:rsid w:val="003334D2"/>
    <w:rsid w:val="003335B7"/>
    <w:rsid w:val="003340AB"/>
    <w:rsid w:val="00334279"/>
    <w:rsid w:val="00334A9D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822E0"/>
    <w:rsid w:val="00384866"/>
    <w:rsid w:val="003851DB"/>
    <w:rsid w:val="00386E3D"/>
    <w:rsid w:val="00387353"/>
    <w:rsid w:val="003951AF"/>
    <w:rsid w:val="00395256"/>
    <w:rsid w:val="0039618F"/>
    <w:rsid w:val="00397F06"/>
    <w:rsid w:val="003A36FE"/>
    <w:rsid w:val="003A3C86"/>
    <w:rsid w:val="003A4747"/>
    <w:rsid w:val="003A4B77"/>
    <w:rsid w:val="003C0BEC"/>
    <w:rsid w:val="003C3305"/>
    <w:rsid w:val="003C34DF"/>
    <w:rsid w:val="003C4BC5"/>
    <w:rsid w:val="003C53D2"/>
    <w:rsid w:val="003C5480"/>
    <w:rsid w:val="003D147E"/>
    <w:rsid w:val="003D69B4"/>
    <w:rsid w:val="003E37E5"/>
    <w:rsid w:val="003E4AE0"/>
    <w:rsid w:val="003F1335"/>
    <w:rsid w:val="003F2F89"/>
    <w:rsid w:val="003F799E"/>
    <w:rsid w:val="004001C9"/>
    <w:rsid w:val="0040507E"/>
    <w:rsid w:val="004123E0"/>
    <w:rsid w:val="0041524A"/>
    <w:rsid w:val="004171C6"/>
    <w:rsid w:val="004221B9"/>
    <w:rsid w:val="00422D9F"/>
    <w:rsid w:val="00425536"/>
    <w:rsid w:val="004346AC"/>
    <w:rsid w:val="00436D89"/>
    <w:rsid w:val="00442F3F"/>
    <w:rsid w:val="004551EE"/>
    <w:rsid w:val="00463B74"/>
    <w:rsid w:val="00466E62"/>
    <w:rsid w:val="00467F75"/>
    <w:rsid w:val="004713AC"/>
    <w:rsid w:val="00472F56"/>
    <w:rsid w:val="004763DE"/>
    <w:rsid w:val="0048222B"/>
    <w:rsid w:val="00482E4D"/>
    <w:rsid w:val="00486AD9"/>
    <w:rsid w:val="00487B77"/>
    <w:rsid w:val="004A13E2"/>
    <w:rsid w:val="004A27B0"/>
    <w:rsid w:val="004A72E3"/>
    <w:rsid w:val="004B2ECB"/>
    <w:rsid w:val="004B3C83"/>
    <w:rsid w:val="004C25BD"/>
    <w:rsid w:val="004C7F65"/>
    <w:rsid w:val="004D1D18"/>
    <w:rsid w:val="004D345B"/>
    <w:rsid w:val="004D5381"/>
    <w:rsid w:val="004D7438"/>
    <w:rsid w:val="004E13F8"/>
    <w:rsid w:val="004E5722"/>
    <w:rsid w:val="004F1B29"/>
    <w:rsid w:val="004F5AD9"/>
    <w:rsid w:val="004F696F"/>
    <w:rsid w:val="004F6BF2"/>
    <w:rsid w:val="004F78FE"/>
    <w:rsid w:val="00504D02"/>
    <w:rsid w:val="00504DCA"/>
    <w:rsid w:val="00510D7C"/>
    <w:rsid w:val="00520A5F"/>
    <w:rsid w:val="0052210C"/>
    <w:rsid w:val="0052623C"/>
    <w:rsid w:val="00526D0E"/>
    <w:rsid w:val="00527709"/>
    <w:rsid w:val="00552713"/>
    <w:rsid w:val="00552A8D"/>
    <w:rsid w:val="00552EA2"/>
    <w:rsid w:val="00554186"/>
    <w:rsid w:val="005564C3"/>
    <w:rsid w:val="0056463D"/>
    <w:rsid w:val="005673D0"/>
    <w:rsid w:val="0057548B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1AD"/>
    <w:rsid w:val="005D026E"/>
    <w:rsid w:val="005D0904"/>
    <w:rsid w:val="005D1F37"/>
    <w:rsid w:val="005D2B13"/>
    <w:rsid w:val="005E1882"/>
    <w:rsid w:val="005E2D76"/>
    <w:rsid w:val="005E4440"/>
    <w:rsid w:val="005E5A5A"/>
    <w:rsid w:val="005E6260"/>
    <w:rsid w:val="005E6815"/>
    <w:rsid w:val="006020D2"/>
    <w:rsid w:val="00603FC4"/>
    <w:rsid w:val="00606D8B"/>
    <w:rsid w:val="00610186"/>
    <w:rsid w:val="006160FB"/>
    <w:rsid w:val="006177E4"/>
    <w:rsid w:val="00620D08"/>
    <w:rsid w:val="00627E01"/>
    <w:rsid w:val="00630D95"/>
    <w:rsid w:val="006311AD"/>
    <w:rsid w:val="00634501"/>
    <w:rsid w:val="006374C9"/>
    <w:rsid w:val="006508D9"/>
    <w:rsid w:val="00660E97"/>
    <w:rsid w:val="006618A3"/>
    <w:rsid w:val="0067000F"/>
    <w:rsid w:val="006719D1"/>
    <w:rsid w:val="006817DD"/>
    <w:rsid w:val="00683EEA"/>
    <w:rsid w:val="00685856"/>
    <w:rsid w:val="00690A3D"/>
    <w:rsid w:val="00695872"/>
    <w:rsid w:val="006967A3"/>
    <w:rsid w:val="006A3CE0"/>
    <w:rsid w:val="006A43D6"/>
    <w:rsid w:val="006A4918"/>
    <w:rsid w:val="006C10A5"/>
    <w:rsid w:val="006C2C1B"/>
    <w:rsid w:val="006C31AD"/>
    <w:rsid w:val="006C5ADF"/>
    <w:rsid w:val="006D6C71"/>
    <w:rsid w:val="006E12B8"/>
    <w:rsid w:val="006E41A6"/>
    <w:rsid w:val="006E62D8"/>
    <w:rsid w:val="006F53B0"/>
    <w:rsid w:val="006F5EC2"/>
    <w:rsid w:val="007010DB"/>
    <w:rsid w:val="007023A8"/>
    <w:rsid w:val="00702A5B"/>
    <w:rsid w:val="00710B29"/>
    <w:rsid w:val="007139A9"/>
    <w:rsid w:val="007153EF"/>
    <w:rsid w:val="00716195"/>
    <w:rsid w:val="00720EB6"/>
    <w:rsid w:val="007243BC"/>
    <w:rsid w:val="00725EC9"/>
    <w:rsid w:val="0072741B"/>
    <w:rsid w:val="00732567"/>
    <w:rsid w:val="0073263D"/>
    <w:rsid w:val="0073305F"/>
    <w:rsid w:val="00733824"/>
    <w:rsid w:val="00737E4D"/>
    <w:rsid w:val="0074555D"/>
    <w:rsid w:val="00746D35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71F0D"/>
    <w:rsid w:val="00783103"/>
    <w:rsid w:val="007955B5"/>
    <w:rsid w:val="007A43DB"/>
    <w:rsid w:val="007B04DC"/>
    <w:rsid w:val="007B1F62"/>
    <w:rsid w:val="007B2BEA"/>
    <w:rsid w:val="007B503A"/>
    <w:rsid w:val="007B6CE0"/>
    <w:rsid w:val="007C172C"/>
    <w:rsid w:val="007C25AB"/>
    <w:rsid w:val="007E56C6"/>
    <w:rsid w:val="007E7AFB"/>
    <w:rsid w:val="007F232D"/>
    <w:rsid w:val="007F5B38"/>
    <w:rsid w:val="007F5CDF"/>
    <w:rsid w:val="00805DCE"/>
    <w:rsid w:val="00806280"/>
    <w:rsid w:val="00807C52"/>
    <w:rsid w:val="00810E6E"/>
    <w:rsid w:val="00811F29"/>
    <w:rsid w:val="0081407B"/>
    <w:rsid w:val="00823648"/>
    <w:rsid w:val="00826137"/>
    <w:rsid w:val="0083239A"/>
    <w:rsid w:val="00835A5A"/>
    <w:rsid w:val="008409DF"/>
    <w:rsid w:val="008526F0"/>
    <w:rsid w:val="00852B82"/>
    <w:rsid w:val="00852CB9"/>
    <w:rsid w:val="008542F1"/>
    <w:rsid w:val="00855EB5"/>
    <w:rsid w:val="00860C86"/>
    <w:rsid w:val="008619F6"/>
    <w:rsid w:val="00865CF5"/>
    <w:rsid w:val="008666C3"/>
    <w:rsid w:val="0086709B"/>
    <w:rsid w:val="00867305"/>
    <w:rsid w:val="008710D2"/>
    <w:rsid w:val="00874862"/>
    <w:rsid w:val="00877736"/>
    <w:rsid w:val="00886B78"/>
    <w:rsid w:val="00887FF9"/>
    <w:rsid w:val="008915F8"/>
    <w:rsid w:val="00891D64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4282"/>
    <w:rsid w:val="00936E11"/>
    <w:rsid w:val="0093758B"/>
    <w:rsid w:val="009424E2"/>
    <w:rsid w:val="00951284"/>
    <w:rsid w:val="009529DA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8FB"/>
    <w:rsid w:val="00987A18"/>
    <w:rsid w:val="0099288E"/>
    <w:rsid w:val="009A0B3E"/>
    <w:rsid w:val="009A1BB6"/>
    <w:rsid w:val="009B2BEE"/>
    <w:rsid w:val="009B5F1D"/>
    <w:rsid w:val="009B5F5C"/>
    <w:rsid w:val="009B6A5A"/>
    <w:rsid w:val="009C03B4"/>
    <w:rsid w:val="009C32C2"/>
    <w:rsid w:val="009C5C7E"/>
    <w:rsid w:val="009C5D4E"/>
    <w:rsid w:val="009C63E3"/>
    <w:rsid w:val="009C731F"/>
    <w:rsid w:val="009C75EE"/>
    <w:rsid w:val="009D0C64"/>
    <w:rsid w:val="009D1D48"/>
    <w:rsid w:val="009D23E9"/>
    <w:rsid w:val="009D25B5"/>
    <w:rsid w:val="009E2B4D"/>
    <w:rsid w:val="009E3BF4"/>
    <w:rsid w:val="009E4499"/>
    <w:rsid w:val="009E4657"/>
    <w:rsid w:val="009E488D"/>
    <w:rsid w:val="009F16F7"/>
    <w:rsid w:val="009F2733"/>
    <w:rsid w:val="009F64BA"/>
    <w:rsid w:val="009F74BD"/>
    <w:rsid w:val="009F7ED5"/>
    <w:rsid w:val="00A0297F"/>
    <w:rsid w:val="00A03939"/>
    <w:rsid w:val="00A10115"/>
    <w:rsid w:val="00A1013E"/>
    <w:rsid w:val="00A14BF0"/>
    <w:rsid w:val="00A21B91"/>
    <w:rsid w:val="00A22122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69FA"/>
    <w:rsid w:val="00A83061"/>
    <w:rsid w:val="00A842B0"/>
    <w:rsid w:val="00A92822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23D6"/>
    <w:rsid w:val="00AC69AF"/>
    <w:rsid w:val="00AC6ACE"/>
    <w:rsid w:val="00AC71C8"/>
    <w:rsid w:val="00AF23EE"/>
    <w:rsid w:val="00AF53BD"/>
    <w:rsid w:val="00AF78EC"/>
    <w:rsid w:val="00B0005B"/>
    <w:rsid w:val="00B03AD4"/>
    <w:rsid w:val="00B045E3"/>
    <w:rsid w:val="00B051C3"/>
    <w:rsid w:val="00B06F44"/>
    <w:rsid w:val="00B17967"/>
    <w:rsid w:val="00B21ED1"/>
    <w:rsid w:val="00B30DB9"/>
    <w:rsid w:val="00B335E0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71789"/>
    <w:rsid w:val="00B8357F"/>
    <w:rsid w:val="00B84FE2"/>
    <w:rsid w:val="00B86D85"/>
    <w:rsid w:val="00B956ED"/>
    <w:rsid w:val="00B959BD"/>
    <w:rsid w:val="00B95CD7"/>
    <w:rsid w:val="00B966C6"/>
    <w:rsid w:val="00BA752B"/>
    <w:rsid w:val="00BA7F3B"/>
    <w:rsid w:val="00BB1488"/>
    <w:rsid w:val="00BB5D37"/>
    <w:rsid w:val="00BC1D82"/>
    <w:rsid w:val="00BC449E"/>
    <w:rsid w:val="00BC7361"/>
    <w:rsid w:val="00BD6F0E"/>
    <w:rsid w:val="00BE0ACF"/>
    <w:rsid w:val="00BE343D"/>
    <w:rsid w:val="00BE47F3"/>
    <w:rsid w:val="00BE55A4"/>
    <w:rsid w:val="00BF20AB"/>
    <w:rsid w:val="00BF7F0E"/>
    <w:rsid w:val="00C0258E"/>
    <w:rsid w:val="00C066A5"/>
    <w:rsid w:val="00C10DAB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40E88"/>
    <w:rsid w:val="00C424B7"/>
    <w:rsid w:val="00C43B89"/>
    <w:rsid w:val="00C44F45"/>
    <w:rsid w:val="00C45A24"/>
    <w:rsid w:val="00C5329F"/>
    <w:rsid w:val="00C544BA"/>
    <w:rsid w:val="00C550EA"/>
    <w:rsid w:val="00C6063C"/>
    <w:rsid w:val="00C65AEF"/>
    <w:rsid w:val="00C7165E"/>
    <w:rsid w:val="00C71FDB"/>
    <w:rsid w:val="00C77E3D"/>
    <w:rsid w:val="00C821EE"/>
    <w:rsid w:val="00C825D2"/>
    <w:rsid w:val="00C8455F"/>
    <w:rsid w:val="00C86147"/>
    <w:rsid w:val="00C86A25"/>
    <w:rsid w:val="00C91935"/>
    <w:rsid w:val="00C93A32"/>
    <w:rsid w:val="00C93FDE"/>
    <w:rsid w:val="00C96E95"/>
    <w:rsid w:val="00C97173"/>
    <w:rsid w:val="00CA0200"/>
    <w:rsid w:val="00CA1C36"/>
    <w:rsid w:val="00CA42C1"/>
    <w:rsid w:val="00CA7167"/>
    <w:rsid w:val="00CB431A"/>
    <w:rsid w:val="00CB5348"/>
    <w:rsid w:val="00CB54AF"/>
    <w:rsid w:val="00CC3E9E"/>
    <w:rsid w:val="00CC43ED"/>
    <w:rsid w:val="00CC58CD"/>
    <w:rsid w:val="00CD3412"/>
    <w:rsid w:val="00CD3425"/>
    <w:rsid w:val="00CD3BB0"/>
    <w:rsid w:val="00CD7456"/>
    <w:rsid w:val="00CE09AA"/>
    <w:rsid w:val="00CE2A75"/>
    <w:rsid w:val="00CE3124"/>
    <w:rsid w:val="00CE333A"/>
    <w:rsid w:val="00CE4FEB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8696C"/>
    <w:rsid w:val="00D93EDF"/>
    <w:rsid w:val="00D97F01"/>
    <w:rsid w:val="00DA1AF0"/>
    <w:rsid w:val="00DA23AA"/>
    <w:rsid w:val="00DA4A35"/>
    <w:rsid w:val="00DA4A82"/>
    <w:rsid w:val="00DA7470"/>
    <w:rsid w:val="00DB597C"/>
    <w:rsid w:val="00DB6804"/>
    <w:rsid w:val="00DC3C07"/>
    <w:rsid w:val="00DD2AD8"/>
    <w:rsid w:val="00DD3398"/>
    <w:rsid w:val="00DD5D46"/>
    <w:rsid w:val="00DD7D5C"/>
    <w:rsid w:val="00DE0C70"/>
    <w:rsid w:val="00DE0EDF"/>
    <w:rsid w:val="00DE2271"/>
    <w:rsid w:val="00DE2593"/>
    <w:rsid w:val="00DE4AC3"/>
    <w:rsid w:val="00DE5151"/>
    <w:rsid w:val="00E01C22"/>
    <w:rsid w:val="00E02A9C"/>
    <w:rsid w:val="00E03EFC"/>
    <w:rsid w:val="00E06916"/>
    <w:rsid w:val="00E112E2"/>
    <w:rsid w:val="00E142AE"/>
    <w:rsid w:val="00E1504E"/>
    <w:rsid w:val="00E209E1"/>
    <w:rsid w:val="00E222AB"/>
    <w:rsid w:val="00E2473F"/>
    <w:rsid w:val="00E248FE"/>
    <w:rsid w:val="00E24E3D"/>
    <w:rsid w:val="00E266C2"/>
    <w:rsid w:val="00E2789B"/>
    <w:rsid w:val="00E322FA"/>
    <w:rsid w:val="00E42E4D"/>
    <w:rsid w:val="00E43156"/>
    <w:rsid w:val="00E43927"/>
    <w:rsid w:val="00E466F8"/>
    <w:rsid w:val="00E4792F"/>
    <w:rsid w:val="00E47F99"/>
    <w:rsid w:val="00E513DA"/>
    <w:rsid w:val="00E52B86"/>
    <w:rsid w:val="00E53CF0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95EFF"/>
    <w:rsid w:val="00E968FA"/>
    <w:rsid w:val="00EA05DD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03D6"/>
    <w:rsid w:val="00F01F32"/>
    <w:rsid w:val="00F02B80"/>
    <w:rsid w:val="00F062CC"/>
    <w:rsid w:val="00F07C76"/>
    <w:rsid w:val="00F166CA"/>
    <w:rsid w:val="00F21641"/>
    <w:rsid w:val="00F22FDF"/>
    <w:rsid w:val="00F24925"/>
    <w:rsid w:val="00F314E9"/>
    <w:rsid w:val="00F31787"/>
    <w:rsid w:val="00F32FA6"/>
    <w:rsid w:val="00F3497A"/>
    <w:rsid w:val="00F4092A"/>
    <w:rsid w:val="00F42ABA"/>
    <w:rsid w:val="00F4431E"/>
    <w:rsid w:val="00F525D1"/>
    <w:rsid w:val="00F5526F"/>
    <w:rsid w:val="00F563D5"/>
    <w:rsid w:val="00F64DE1"/>
    <w:rsid w:val="00F660A8"/>
    <w:rsid w:val="00F74C29"/>
    <w:rsid w:val="00F77C11"/>
    <w:rsid w:val="00F9181C"/>
    <w:rsid w:val="00F96D82"/>
    <w:rsid w:val="00F976D2"/>
    <w:rsid w:val="00FA0FCA"/>
    <w:rsid w:val="00FA2064"/>
    <w:rsid w:val="00FA7B82"/>
    <w:rsid w:val="00FB0661"/>
    <w:rsid w:val="00FB08FF"/>
    <w:rsid w:val="00FB4E54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E7BD9"/>
    <w:rsid w:val="00FF2BAE"/>
    <w:rsid w:val="00FF31A7"/>
    <w:rsid w:val="00FF4A1D"/>
    <w:rsid w:val="00FF6268"/>
    <w:rsid w:val="00FF7430"/>
    <w:rsid w:val="00FF77EC"/>
    <w:rsid w:val="00FF7E28"/>
    <w:rsid w:val="272D43F5"/>
    <w:rsid w:val="34113B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4BB018"/>
  <w15:docId w15:val="{E546E902-D022-49B2-9735-13BE94D9C0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12A1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7">
    <w:name w:val="Strong"/>
    <w:basedOn w:val="a0"/>
    <w:uiPriority w:val="22"/>
    <w:qFormat/>
    <w:rsid w:val="0002740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86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922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4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73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23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32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32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65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89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5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0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28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10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91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39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139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088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2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79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1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822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29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00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921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009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65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71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06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23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6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44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0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62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48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9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72630" TargetMode="External"/><Relationship Id="rId18" Type="http://schemas.openxmlformats.org/officeDocument/2006/relationships/hyperlink" Target="http://biblioclub.ru/index.php?page=book&amp;id=234876" TargetMode="External"/><Relationship Id="rId26" Type="http://schemas.openxmlformats.org/officeDocument/2006/relationships/hyperlink" Target="http://biblioclub.ru/index.php?page=book&amp;id=93458" TargetMode="External"/><Relationship Id="rId21" Type="http://schemas.openxmlformats.org/officeDocument/2006/relationships/hyperlink" Target="http://biblioclub.ru/index.php?page=book&amp;id=495726" TargetMode="External"/><Relationship Id="rId34" Type="http://schemas.openxmlformats.org/officeDocument/2006/relationships/hyperlink" Target="http://biblioclub.ru/index.php?page=book&amp;id=83546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34944" TargetMode="External"/><Relationship Id="rId17" Type="http://schemas.openxmlformats.org/officeDocument/2006/relationships/hyperlink" Target="http://biblioclub.ru/index.php?page=book&amp;id=212828" TargetMode="External"/><Relationship Id="rId25" Type="http://schemas.openxmlformats.org/officeDocument/2006/relationships/hyperlink" Target="http://biblioclub.ru/index.php?page=book&amp;id=274985" TargetMode="External"/><Relationship Id="rId33" Type="http://schemas.openxmlformats.org/officeDocument/2006/relationships/hyperlink" Target="http://biblioclub.ru/index.php?page=book&amp;id=484121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363877" TargetMode="External"/><Relationship Id="rId20" Type="http://schemas.openxmlformats.org/officeDocument/2006/relationships/hyperlink" Target="http://biblioclub.ru/index.php?page=book&amp;id=461090" TargetMode="External"/><Relationship Id="rId29" Type="http://schemas.openxmlformats.org/officeDocument/2006/relationships/hyperlink" Target="http://biblioclub.ru/index.php?page=book&amp;id=445137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www.anovikov.ru/books/prof_ped.pdf" TargetMode="External"/><Relationship Id="rId32" Type="http://schemas.openxmlformats.org/officeDocument/2006/relationships/hyperlink" Target="http://biblioclub.ru/index.php?page=book&amp;id=461090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32489" TargetMode="External"/><Relationship Id="rId23" Type="http://schemas.openxmlformats.org/officeDocument/2006/relationships/hyperlink" Target="http://biblioclub.ru/index.php?page=book&amp;id=484121" TargetMode="External"/><Relationship Id="rId28" Type="http://schemas.openxmlformats.org/officeDocument/2006/relationships/hyperlink" Target="http://biblioclub.ru/index.php?page=book&amp;id=459455" TargetMode="External"/><Relationship Id="rId36" Type="http://schemas.openxmlformats.org/officeDocument/2006/relationships/hyperlink" Target="http://elt.oup.com/teachersclub/?cc=ru&amp;selLanguage=ru&amp;mode=hub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anovikov.ru/books/prof_ped.pdf" TargetMode="External"/><Relationship Id="rId31" Type="http://schemas.openxmlformats.org/officeDocument/2006/relationships/hyperlink" Target="http://www.anovikov.ru/books/prof_ped.p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93458" TargetMode="External"/><Relationship Id="rId22" Type="http://schemas.openxmlformats.org/officeDocument/2006/relationships/hyperlink" Target="http://biblioclub.ru/index.php?page=book&amp;id=363969" TargetMode="External"/><Relationship Id="rId27" Type="http://schemas.openxmlformats.org/officeDocument/2006/relationships/hyperlink" Target="http://biblioclub.ru/index.php?page=book&amp;id=472398" TargetMode="External"/><Relationship Id="rId30" Type="http://schemas.openxmlformats.org/officeDocument/2006/relationships/hyperlink" Target="http://biblioclub.ru/index.php?page=book&amp;id=426827" TargetMode="External"/><Relationship Id="rId35" Type="http://schemas.openxmlformats.org/officeDocument/2006/relationships/hyperlink" Target="http://biblioclub.ru/index.php?page=book&amp;id=363969" TargetMode="Externa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85295D-81B3-41AA-87D5-EF68D14A18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42</Pages>
  <Words>10896</Words>
  <Characters>62109</Characters>
  <Application>Microsoft Office Word</Application>
  <DocSecurity>0</DocSecurity>
  <Lines>517</Lines>
  <Paragraphs>145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72860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15</cp:revision>
  <cp:lastPrinted>2019-03-12T11:38:00Z</cp:lastPrinted>
  <dcterms:created xsi:type="dcterms:W3CDTF">2019-03-12T09:55:00Z</dcterms:created>
  <dcterms:modified xsi:type="dcterms:W3CDTF">2019-08-28T19:52:00Z</dcterms:modified>
</cp:coreProperties>
</file>